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62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693"/>
        <w:gridCol w:w="2126"/>
        <w:gridCol w:w="2835"/>
        <w:gridCol w:w="3403"/>
      </w:tblGrid>
      <w:tr w:rsidR="00EF6C3A" w:rsidRPr="0078428E" w14:paraId="53B405A6" w14:textId="77777777" w:rsidTr="007E4826">
        <w:trPr>
          <w:trHeight w:hRule="exact" w:val="1590"/>
        </w:trPr>
        <w:tc>
          <w:tcPr>
            <w:tcW w:w="2693" w:type="dxa"/>
            <w:shd w:val="clear" w:color="auto" w:fill="FFFFFF"/>
          </w:tcPr>
          <w:p w14:paraId="0151B871" w14:textId="77777777" w:rsidR="00EF6C3A" w:rsidRPr="0078428E" w:rsidRDefault="00000000" w:rsidP="00326936">
            <w:pPr>
              <w:pStyle w:val="GrupYazi"/>
              <w:snapToGrid w:val="0"/>
              <w:ind w:right="-85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lang w:eastAsia="tr-TR"/>
              </w:rPr>
              <w:pict w14:anchorId="00B42C3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4" o:spid="_x0000_s1026" type="#_x0000_t202" style="position:absolute;left:0;text-align:left;margin-left:130.75pt;margin-top:.6pt;width:448.9pt;height:77.0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" filled="f" stroked="f">
                  <v:textbox>
                    <w:txbxContent>
                      <w:p w14:paraId="2E835579" w14:textId="77777777" w:rsidR="00747CFA" w:rsidRPr="00FA69DF" w:rsidRDefault="00747CFA" w:rsidP="00747CFA">
                        <w:pPr>
                          <w:pStyle w:val="MerkeziLab"/>
                          <w:spacing w:before="120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ORDU ÜNİVERSİTESİ</w:t>
                        </w:r>
                      </w:p>
                      <w:p w14:paraId="7F72C0BB" w14:textId="77777777" w:rsidR="00747CFA" w:rsidRPr="00FA69DF" w:rsidRDefault="00747CFA" w:rsidP="00747CFA">
                        <w:pPr>
                          <w:pStyle w:val="MerkeziLab"/>
                          <w:ind w:left="-1667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FA69DF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MERKEZİ ARAŞTIRMA LABORATUVARI</w:t>
                        </w:r>
                      </w:p>
                      <w:p w14:paraId="7058D036" w14:textId="68DC6B00" w:rsidR="00326936" w:rsidRDefault="00747CFA" w:rsidP="00326936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Cumhuriyet Mahallesi,</w:t>
                        </w:r>
                        <w:r w:rsidR="00025093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 xml:space="preserve"> </w:t>
                        </w:r>
                        <w:r w:rsidR="00CA691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Ordu Üniversitesi</w:t>
                        </w: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 xml:space="preserve"> Cumhuriyet Yerleşkesi 52200, Ordu</w:t>
                        </w:r>
                        <w:r w:rsidR="00326936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/TÜRKİYE</w:t>
                        </w:r>
                      </w:p>
                      <w:p w14:paraId="1A389D08" w14:textId="77777777" w:rsidR="00B86688" w:rsidRPr="00326936" w:rsidRDefault="00747CFA" w:rsidP="00326936">
                        <w:pPr>
                          <w:pStyle w:val="Telefon"/>
                          <w:spacing w:after="0"/>
                          <w:ind w:left="-1667"/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Tel: +90 452 226 5200</w:t>
                        </w:r>
                        <w:r w:rsidR="00CA691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E-P</w:t>
                        </w:r>
                        <w:r w:rsidRPr="00744190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osta</w:t>
                        </w:r>
                        <w:r w:rsidRPr="006164B5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:</w:t>
                        </w:r>
                        <w:hyperlink r:id="rId8" w:history="1">
                          <w:r w:rsidR="00004518" w:rsidRPr="009B25C2">
                            <w:rPr>
                              <w:rStyle w:val="Kpr"/>
                              <w:rFonts w:ascii="Calibri" w:hAnsi="Calibri" w:cs="Segoe UI"/>
                              <w:sz w:val="16"/>
                              <w:szCs w:val="16"/>
                            </w:rPr>
                            <w:t>odumaral@odu.edu.tr</w:t>
                          </w:r>
                        </w:hyperlink>
                        <w:r w:rsidRPr="008B5CCA">
                          <w:rPr>
                            <w:rFonts w:ascii="Calibri" w:hAnsi="Calibri" w:cs="Calibri"/>
                            <w:sz w:val="16"/>
                            <w:szCs w:val="16"/>
                          </w:rPr>
                          <w:t>http://odumaral.odu.edu.tr/</w:t>
                        </w:r>
                      </w:p>
                    </w:txbxContent>
                  </v:textbox>
                </v:shape>
              </w:pict>
            </w:r>
            <w:r w:rsidR="00F80795"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1B121A25" wp14:editId="2081CC32">
                  <wp:extent cx="736600" cy="931545"/>
                  <wp:effectExtent l="19050" t="0" r="6350" b="0"/>
                  <wp:docPr id="7" name="Resim 7" descr="logo1di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1dik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1D750F" w14:textId="77777777" w:rsidR="00EF6C3A" w:rsidRPr="0078428E" w:rsidRDefault="00EF6C3A" w:rsidP="00B44E7D">
            <w:pPr>
              <w:pStyle w:val="GrupYazi"/>
              <w:snapToGrid w:val="0"/>
              <w:ind w:right="-85" w:firstLine="340"/>
              <w:rPr>
                <w:rFonts w:ascii="Times New Roman" w:hAnsi="Times New Roman"/>
              </w:rPr>
            </w:pPr>
          </w:p>
        </w:tc>
        <w:tc>
          <w:tcPr>
            <w:tcW w:w="8364" w:type="dxa"/>
            <w:gridSpan w:val="3"/>
            <w:shd w:val="clear" w:color="auto" w:fill="FFFFFF"/>
          </w:tcPr>
          <w:p w14:paraId="00208829" w14:textId="77777777" w:rsidR="00EF6C3A" w:rsidRPr="0078428E" w:rsidRDefault="00EF6C3A" w:rsidP="00EF6C3A">
            <w:pPr>
              <w:pStyle w:val="Telefon"/>
              <w:spacing w:line="276" w:lineRule="auto"/>
              <w:ind w:firstLine="414"/>
              <w:jc w:val="right"/>
              <w:rPr>
                <w:rFonts w:ascii="Times New Roman" w:hAnsi="Times New Roman"/>
              </w:rPr>
            </w:pPr>
          </w:p>
          <w:p w14:paraId="7B144550" w14:textId="77777777" w:rsidR="00EF6C3A" w:rsidRPr="0078428E" w:rsidRDefault="00EF6C3A" w:rsidP="00D661FE">
            <w:pPr>
              <w:pStyle w:val="Telefon"/>
              <w:tabs>
                <w:tab w:val="left" w:pos="1698"/>
                <w:tab w:val="right" w:pos="7910"/>
              </w:tabs>
              <w:spacing w:line="276" w:lineRule="auto"/>
              <w:ind w:firstLine="414"/>
              <w:jc w:val="left"/>
              <w:rPr>
                <w:rFonts w:ascii="Times New Roman" w:hAnsi="Times New Roman"/>
              </w:rPr>
            </w:pPr>
            <w:r w:rsidRPr="0078428E">
              <w:rPr>
                <w:rFonts w:ascii="Times New Roman" w:hAnsi="Times New Roman"/>
              </w:rPr>
              <w:tab/>
            </w:r>
            <w:r w:rsidRPr="0078428E">
              <w:rPr>
                <w:rFonts w:ascii="Times New Roman" w:hAnsi="Times New Roman"/>
              </w:rPr>
              <w:tab/>
            </w:r>
          </w:p>
        </w:tc>
      </w:tr>
      <w:tr w:rsidR="00561527" w:rsidRPr="0078428E" w14:paraId="6DFE4A01" w14:textId="77777777" w:rsidTr="007E4826">
        <w:trPr>
          <w:trHeight w:val="297"/>
        </w:trPr>
        <w:tc>
          <w:tcPr>
            <w:tcW w:w="11057" w:type="dxa"/>
            <w:gridSpan w:val="4"/>
            <w:shd w:val="clear" w:color="auto" w:fill="FFFFFF"/>
            <w:vAlign w:val="center"/>
          </w:tcPr>
          <w:p w14:paraId="3C4995A2" w14:textId="6897DEA2" w:rsidR="00561527" w:rsidRPr="0078428E" w:rsidRDefault="00D578DF" w:rsidP="00561527">
            <w:pPr>
              <w:pStyle w:val="TableParagraph"/>
              <w:kinsoku w:val="0"/>
              <w:overflowPunct w:val="0"/>
              <w:spacing w:line="252" w:lineRule="exact"/>
              <w:ind w:left="103" w:right="62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ELEMENTEL</w:t>
            </w:r>
            <w:r w:rsidR="00561527" w:rsidRPr="0078428E">
              <w:rPr>
                <w:b/>
                <w:sz w:val="22"/>
                <w:szCs w:val="22"/>
              </w:rPr>
              <w:t xml:space="preserve"> ANALİZ İSTEK FORMU</w:t>
            </w:r>
          </w:p>
        </w:tc>
      </w:tr>
      <w:tr w:rsidR="00F7064B" w:rsidRPr="0078428E" w14:paraId="1A3D3DCC" w14:textId="77777777" w:rsidTr="007E4826">
        <w:trPr>
          <w:trHeight w:val="297"/>
        </w:trPr>
        <w:tc>
          <w:tcPr>
            <w:tcW w:w="11057" w:type="dxa"/>
            <w:gridSpan w:val="4"/>
            <w:shd w:val="clear" w:color="auto" w:fill="FFFFFF"/>
            <w:vAlign w:val="center"/>
          </w:tcPr>
          <w:p w14:paraId="318CB7C9" w14:textId="6B01DA8E" w:rsidR="00F7064B" w:rsidRPr="0078428E" w:rsidRDefault="00F7064B" w:rsidP="00314B20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</w:rPr>
            </w:pPr>
            <w:r w:rsidRPr="0078428E">
              <w:rPr>
                <w:sz w:val="22"/>
                <w:szCs w:val="22"/>
              </w:rPr>
              <w:t>ODÜ, Merkez</w:t>
            </w:r>
            <w:r w:rsidR="00314B20" w:rsidRPr="0078428E">
              <w:rPr>
                <w:sz w:val="22"/>
                <w:szCs w:val="22"/>
              </w:rPr>
              <w:t>i Araştırma</w:t>
            </w:r>
            <w:r w:rsidRPr="0078428E">
              <w:rPr>
                <w:sz w:val="22"/>
                <w:szCs w:val="22"/>
              </w:rPr>
              <w:t xml:space="preserve"> Laboratuvarı</w:t>
            </w:r>
            <w:r w:rsidR="00025093">
              <w:rPr>
                <w:sz w:val="22"/>
                <w:szCs w:val="22"/>
              </w:rPr>
              <w:t xml:space="preserve"> </w:t>
            </w:r>
            <w:r w:rsidRPr="0078428E">
              <w:rPr>
                <w:sz w:val="22"/>
                <w:szCs w:val="22"/>
              </w:rPr>
              <w:t>Müdürlüğü’ne,</w:t>
            </w:r>
          </w:p>
          <w:p w14:paraId="7E73726E" w14:textId="77777777" w:rsidR="00314B20" w:rsidRPr="001805E3" w:rsidRDefault="00314B20" w:rsidP="00314B20">
            <w:pPr>
              <w:pStyle w:val="GvdeMetni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2DF9F30D" w14:textId="412A6795" w:rsidR="00314B20" w:rsidRPr="0078428E" w:rsidRDefault="00F7064B" w:rsidP="00314B20">
            <w:pPr>
              <w:pStyle w:val="GvdeMetni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 xml:space="preserve">Ekte sunulan ......... adet ................................... </w:t>
            </w:r>
            <w:proofErr w:type="gramStart"/>
            <w:r w:rsidRPr="0078428E">
              <w:rPr>
                <w:rFonts w:ascii="Times New Roman" w:hAnsi="Times New Roman"/>
                <w:sz w:val="22"/>
                <w:szCs w:val="22"/>
              </w:rPr>
              <w:t>numunesinde</w:t>
            </w:r>
            <w:proofErr w:type="gramEnd"/>
            <w:r w:rsidRPr="0078428E">
              <w:rPr>
                <w:rFonts w:ascii="Times New Roman" w:hAnsi="Times New Roman"/>
                <w:sz w:val="22"/>
                <w:szCs w:val="22"/>
              </w:rPr>
              <w:t xml:space="preserve"> aşağıda belirttiğim analizlerin yapılarak analiz raporunun tarafıma</w:t>
            </w:r>
            <w:r w:rsidR="00314B20" w:rsidRPr="0078428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B20"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Elden 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B20"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Kargo/Posta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1D70"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="00221D70" w:rsidRPr="0078428E">
              <w:rPr>
                <w:rFonts w:ascii="Times New Roman" w:hAnsi="Times New Roman"/>
              </w:rPr>
              <w:t xml:space="preserve"> E-Posta </w:t>
            </w:r>
            <w:r w:rsidRPr="0078428E">
              <w:rPr>
                <w:rFonts w:ascii="Times New Roman" w:eastAsia="MS Gothic" w:hAnsi="Times New Roman"/>
                <w:sz w:val="22"/>
                <w:szCs w:val="22"/>
              </w:rPr>
              <w:t xml:space="preserve"> ile iletilmesini arz</w:t>
            </w:r>
            <w:r w:rsidR="00025093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Pr="0078428E">
              <w:rPr>
                <w:rFonts w:ascii="Times New Roman" w:eastAsia="MS Gothic" w:hAnsi="Times New Roman"/>
                <w:sz w:val="22"/>
                <w:szCs w:val="22"/>
              </w:rPr>
              <w:t>ederim.</w:t>
            </w:r>
          </w:p>
          <w:p w14:paraId="68EE14C2" w14:textId="77777777" w:rsidR="00314B20" w:rsidRPr="0078428E" w:rsidRDefault="00314B20" w:rsidP="00314B20">
            <w:pPr>
              <w:pStyle w:val="GvdeMetni"/>
              <w:spacing w:after="0"/>
              <w:rPr>
                <w:rFonts w:ascii="Times New Roman" w:eastAsia="MS Gothic" w:hAnsi="Times New Roman"/>
                <w:sz w:val="22"/>
                <w:szCs w:val="22"/>
              </w:rPr>
            </w:pPr>
          </w:p>
          <w:p w14:paraId="109F4AEB" w14:textId="7A69E33D" w:rsidR="00314B20" w:rsidRPr="0078428E" w:rsidRDefault="00314B20" w:rsidP="00314B20">
            <w:pPr>
              <w:pStyle w:val="GvdeMetni"/>
              <w:spacing w:after="0"/>
              <w:rPr>
                <w:rFonts w:ascii="Times New Roman" w:hAnsi="Times New Roman"/>
                <w:b/>
                <w:i/>
                <w:szCs w:val="20"/>
                <w:u w:val="single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Artan numunenin iadesini istiyorum:</w:t>
            </w:r>
            <w:r w:rsidR="00BE26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hAnsi="Times New Roman"/>
                <w:szCs w:val="20"/>
              </w:rPr>
              <w:t xml:space="preserve">Evet      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hAnsi="Times New Roman"/>
                <w:szCs w:val="20"/>
              </w:rPr>
              <w:t xml:space="preserve"> Hayır </w:t>
            </w:r>
          </w:p>
          <w:p w14:paraId="4A09D730" w14:textId="4B3F8F99" w:rsidR="00F7064B" w:rsidRPr="0078428E" w:rsidRDefault="00314B20" w:rsidP="00314B20">
            <w:pPr>
              <w:pStyle w:val="GvdeMetni"/>
              <w:spacing w:after="0"/>
              <w:rPr>
                <w:rFonts w:ascii="Times New Roman" w:hAnsi="Times New Roman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Artan numuneyi geri alma şekli:</w:t>
            </w:r>
            <w:r w:rsidR="00BE26D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hAnsi="Times New Roman"/>
                <w:szCs w:val="20"/>
              </w:rPr>
              <w:t xml:space="preserve">Elden     </w:t>
            </w:r>
            <w:r w:rsidR="002D72DE" w:rsidRPr="0078428E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428E">
              <w:rPr>
                <w:rFonts w:ascii="Times New Roman" w:hAnsi="Times New Roman"/>
              </w:rPr>
              <w:instrText xml:space="preserve"> FORMCHECKBOX </w:instrText>
            </w:r>
            <w:r w:rsidR="00000000">
              <w:rPr>
                <w:rFonts w:ascii="Times New Roman" w:hAnsi="Times New Roman"/>
              </w:rPr>
            </w:r>
            <w:r w:rsidR="00000000">
              <w:rPr>
                <w:rFonts w:ascii="Times New Roman" w:hAnsi="Times New Roman"/>
              </w:rPr>
              <w:fldChar w:fldCharType="separate"/>
            </w:r>
            <w:r w:rsidR="002D72DE" w:rsidRPr="0078428E">
              <w:rPr>
                <w:rFonts w:ascii="Times New Roman" w:hAnsi="Times New Roman"/>
              </w:rPr>
              <w:fldChar w:fldCharType="end"/>
            </w:r>
            <w:r w:rsidRPr="0078428E">
              <w:rPr>
                <w:rFonts w:ascii="Times New Roman" w:hAnsi="Times New Roman"/>
                <w:szCs w:val="20"/>
              </w:rPr>
              <w:t xml:space="preserve">Kargo </w:t>
            </w:r>
          </w:p>
          <w:p w14:paraId="769120A7" w14:textId="77777777" w:rsidR="00F7064B" w:rsidRPr="0078428E" w:rsidRDefault="00F7064B" w:rsidP="00F7064B">
            <w:pPr>
              <w:pStyle w:val="TableParagraph"/>
              <w:kinsoku w:val="0"/>
              <w:overflowPunct w:val="0"/>
              <w:spacing w:before="7"/>
              <w:rPr>
                <w:sz w:val="23"/>
                <w:szCs w:val="23"/>
              </w:rPr>
            </w:pPr>
          </w:p>
          <w:p w14:paraId="389EAD2A" w14:textId="3B5C6A9F" w:rsidR="001805E3" w:rsidRPr="0078428E" w:rsidRDefault="001805E3" w:rsidP="001805E3">
            <w:pPr>
              <w:pStyle w:val="TableParagraph"/>
              <w:kinsoku w:val="0"/>
              <w:overflowPunct w:val="0"/>
              <w:rPr>
                <w:i/>
                <w:sz w:val="22"/>
                <w:szCs w:val="22"/>
              </w:rPr>
            </w:pPr>
            <w:r w:rsidRPr="0078428E">
              <w:rPr>
                <w:b/>
                <w:bCs/>
                <w:sz w:val="22"/>
                <w:szCs w:val="22"/>
              </w:rPr>
              <w:t>ODÜMARAL</w:t>
            </w:r>
            <w:r w:rsidR="00025093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Analiz</w:t>
            </w:r>
            <w:r w:rsidR="00025093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Hizmeti</w:t>
            </w:r>
            <w:r w:rsidR="00025093">
              <w:rPr>
                <w:b/>
                <w:bCs/>
                <w:sz w:val="22"/>
                <w:szCs w:val="22"/>
              </w:rPr>
              <w:t xml:space="preserve"> </w:t>
            </w:r>
            <w:r w:rsidRPr="0078428E">
              <w:rPr>
                <w:b/>
                <w:bCs/>
                <w:sz w:val="22"/>
                <w:szCs w:val="22"/>
              </w:rPr>
              <w:t>Sözleşmesi’</w:t>
            </w:r>
            <w:r w:rsidRPr="0078428E">
              <w:rPr>
                <w:sz w:val="22"/>
                <w:szCs w:val="22"/>
              </w:rPr>
              <w:t>ndeki</w:t>
            </w:r>
            <w:r w:rsidR="00025093">
              <w:rPr>
                <w:sz w:val="22"/>
                <w:szCs w:val="22"/>
              </w:rPr>
              <w:t xml:space="preserve"> </w:t>
            </w:r>
            <w:r w:rsidRPr="0078428E">
              <w:rPr>
                <w:sz w:val="22"/>
                <w:szCs w:val="22"/>
              </w:rPr>
              <w:t>hükümleri</w:t>
            </w:r>
            <w:r>
              <w:rPr>
                <w:sz w:val="22"/>
                <w:szCs w:val="22"/>
              </w:rPr>
              <w:t xml:space="preserve"> okudum ve kabul ediyorum.</w:t>
            </w:r>
            <w:r w:rsidR="002D72DE" w:rsidRPr="00D578DF">
              <w:rPr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B0B" w:rsidRPr="00D578DF"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="002D72DE" w:rsidRPr="00D578DF">
              <w:rPr>
                <w:b/>
              </w:rPr>
              <w:fldChar w:fldCharType="end"/>
            </w:r>
          </w:p>
          <w:p w14:paraId="3A65FFE5" w14:textId="77777777" w:rsidR="001805E3" w:rsidRDefault="001805E3" w:rsidP="001805E3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  <w:p w14:paraId="7616D3A6" w14:textId="77777777" w:rsidR="001805E3" w:rsidRDefault="001805E3" w:rsidP="001805E3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78428E">
              <w:rPr>
                <w:rFonts w:ascii="Times New Roman" w:hAnsi="Times New Roman"/>
                <w:b w:val="0"/>
                <w:bCs/>
                <w:sz w:val="24"/>
              </w:rPr>
              <w:t xml:space="preserve">Yetkili/Proje Yürütücüsü </w:t>
            </w:r>
          </w:p>
          <w:p w14:paraId="12713F08" w14:textId="2544CB43" w:rsidR="00F7064B" w:rsidRDefault="001805E3" w:rsidP="00F035BE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</w:rPr>
              <w:t xml:space="preserve">(Ad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4"/>
              </w:rPr>
              <w:t>Soyad</w:t>
            </w:r>
            <w:proofErr w:type="spellEnd"/>
            <w:r>
              <w:rPr>
                <w:rFonts w:ascii="Times New Roman" w:hAnsi="Times New Roman"/>
                <w:b w:val="0"/>
                <w:bCs/>
                <w:sz w:val="24"/>
              </w:rPr>
              <w:t xml:space="preserve"> / İmza)</w:t>
            </w:r>
          </w:p>
          <w:p w14:paraId="1D8BE0D6" w14:textId="77777777" w:rsidR="001805E3" w:rsidRPr="0078428E" w:rsidRDefault="001805E3" w:rsidP="001805E3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EF6C3A" w:rsidRPr="0078428E" w14:paraId="3B50C9FB" w14:textId="77777777" w:rsidTr="007E4826">
        <w:trPr>
          <w:trHeight w:val="297"/>
        </w:trPr>
        <w:tc>
          <w:tcPr>
            <w:tcW w:w="11057" w:type="dxa"/>
            <w:gridSpan w:val="4"/>
            <w:shd w:val="clear" w:color="auto" w:fill="FFFFFF"/>
            <w:vAlign w:val="center"/>
          </w:tcPr>
          <w:p w14:paraId="3A787C99" w14:textId="77777777" w:rsidR="00EF6C3A" w:rsidRPr="0078428E" w:rsidRDefault="001118C8" w:rsidP="00D578DF">
            <w:pPr>
              <w:pStyle w:val="GurupBasligi"/>
              <w:snapToGrid w:val="0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428E">
              <w:rPr>
                <w:rFonts w:ascii="Times New Roman" w:hAnsi="Times New Roman"/>
                <w:sz w:val="22"/>
                <w:szCs w:val="22"/>
              </w:rPr>
              <w:t>NUMUNE BİLGİLERİ</w:t>
            </w:r>
          </w:p>
        </w:tc>
      </w:tr>
      <w:tr w:rsidR="00D578DF" w:rsidRPr="0078428E" w14:paraId="17B98670" w14:textId="77777777" w:rsidTr="00D578DF">
        <w:tblPrEx>
          <w:tblCellMar>
            <w:top w:w="85" w:type="dxa"/>
            <w:bottom w:w="85" w:type="dxa"/>
          </w:tblCellMar>
        </w:tblPrEx>
        <w:trPr>
          <w:trHeight w:val="1423"/>
        </w:trPr>
        <w:tc>
          <w:tcPr>
            <w:tcW w:w="11057" w:type="dxa"/>
            <w:gridSpan w:val="4"/>
            <w:shd w:val="clear" w:color="auto" w:fill="FFFFFF"/>
          </w:tcPr>
          <w:p w14:paraId="25617834" w14:textId="70AFE947" w:rsidR="00D578DF" w:rsidRPr="00D578DF" w:rsidRDefault="00D578DF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D578DF">
              <w:rPr>
                <w:rFonts w:ascii="Times New Roman" w:hAnsi="Times New Roman"/>
                <w:b w:val="0"/>
                <w:sz w:val="20"/>
              </w:rPr>
              <w:t>Numuneler homojen olmalıdır.</w:t>
            </w:r>
            <w:r w:rsidR="00433E0A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025093">
              <w:rPr>
                <w:rFonts w:ascii="Times New Roman" w:hAnsi="Times New Roman"/>
                <w:b w:val="0"/>
                <w:sz w:val="20"/>
              </w:rPr>
              <w:t>Numune miktarının</w:t>
            </w:r>
            <w:r w:rsidR="00433E0A" w:rsidRPr="00433E0A">
              <w:rPr>
                <w:rFonts w:ascii="Times New Roman" w:hAnsi="Times New Roman"/>
                <w:b w:val="0"/>
                <w:sz w:val="20"/>
              </w:rPr>
              <w:t xml:space="preserve"> en az 5 mg olması gerekmektedir.</w:t>
            </w:r>
          </w:p>
          <w:p w14:paraId="274D2A73" w14:textId="77777777" w:rsidR="00D578DF" w:rsidRDefault="00D578DF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56624329" w14:textId="56D386A1" w:rsidR="00D578DF" w:rsidRDefault="00D578DF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D578DF">
              <w:rPr>
                <w:rFonts w:ascii="Times New Roman" w:hAnsi="Times New Roman"/>
                <w:b w:val="0"/>
                <w:sz w:val="20"/>
              </w:rPr>
              <w:t>Numunenin çev</w:t>
            </w:r>
            <w:r>
              <w:rPr>
                <w:rFonts w:ascii="Times New Roman" w:hAnsi="Times New Roman"/>
                <w:b w:val="0"/>
                <w:sz w:val="20"/>
              </w:rPr>
              <w:t>re, insan sağlığına veya cihaza</w:t>
            </w:r>
            <w:r w:rsidRPr="00D578DF">
              <w:rPr>
                <w:rFonts w:ascii="Times New Roman" w:hAnsi="Times New Roman"/>
                <w:b w:val="0"/>
                <w:sz w:val="20"/>
              </w:rPr>
              <w:t xml:space="preserve"> zararlı etkisi</w:t>
            </w:r>
            <w:r>
              <w:rPr>
                <w:rFonts w:ascii="Times New Roman" w:hAnsi="Times New Roman"/>
                <w:b w:val="0"/>
                <w:sz w:val="20"/>
              </w:rPr>
              <w:t>:</w:t>
            </w:r>
            <w:r w:rsidR="00025093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2D72DE" w:rsidRPr="00D578DF">
              <w:rPr>
                <w:rFonts w:ascii="Times New Roman" w:hAnsi="Times New Roman"/>
                <w:b w:val="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8DF">
              <w:rPr>
                <w:rFonts w:ascii="Times New Roman" w:hAnsi="Times New Roman"/>
                <w:b w:val="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 w:val="0"/>
              </w:rPr>
            </w:r>
            <w:r w:rsidR="00000000">
              <w:rPr>
                <w:rFonts w:ascii="Times New Roman" w:hAnsi="Times New Roman"/>
                <w:b w:val="0"/>
              </w:rPr>
              <w:fldChar w:fldCharType="separate"/>
            </w:r>
            <w:r w:rsidR="002D72DE" w:rsidRPr="00D578DF">
              <w:rPr>
                <w:rFonts w:ascii="Times New Roman" w:hAnsi="Times New Roman"/>
                <w:b w:val="0"/>
              </w:rPr>
              <w:fldChar w:fldCharType="end"/>
            </w:r>
            <w:r w:rsidR="00025093">
              <w:rPr>
                <w:rFonts w:ascii="Times New Roman" w:hAnsi="Times New Roman"/>
                <w:b w:val="0"/>
              </w:rPr>
              <w:t xml:space="preserve"> </w:t>
            </w:r>
            <w:r w:rsidRPr="00D578DF">
              <w:rPr>
                <w:rFonts w:ascii="Times New Roman" w:hAnsi="Times New Roman"/>
                <w:b w:val="0"/>
                <w:sz w:val="20"/>
              </w:rPr>
              <w:t>Vardı</w:t>
            </w:r>
            <w:r w:rsidR="00275140">
              <w:rPr>
                <w:rFonts w:ascii="Times New Roman" w:hAnsi="Times New Roman"/>
                <w:b w:val="0"/>
                <w:sz w:val="20"/>
              </w:rPr>
              <w:t>r</w:t>
            </w:r>
            <w:r w:rsidR="00025093">
              <w:rPr>
                <w:rFonts w:ascii="Times New Roman" w:hAnsi="Times New Roman"/>
                <w:b w:val="0"/>
                <w:sz w:val="20"/>
              </w:rPr>
              <w:t xml:space="preserve"> </w:t>
            </w:r>
            <w:r w:rsidR="002D72DE" w:rsidRPr="00D578DF">
              <w:rPr>
                <w:rFonts w:ascii="Times New Roman" w:hAnsi="Times New Roman"/>
                <w:b w:val="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8DF">
              <w:rPr>
                <w:rFonts w:ascii="Times New Roman" w:hAnsi="Times New Roman"/>
                <w:b w:val="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 w:val="0"/>
              </w:rPr>
            </w:r>
            <w:r w:rsidR="00000000">
              <w:rPr>
                <w:rFonts w:ascii="Times New Roman" w:hAnsi="Times New Roman"/>
                <w:b w:val="0"/>
              </w:rPr>
              <w:fldChar w:fldCharType="separate"/>
            </w:r>
            <w:r w:rsidR="002D72DE" w:rsidRPr="00D578DF">
              <w:rPr>
                <w:rFonts w:ascii="Times New Roman" w:hAnsi="Times New Roman"/>
                <w:b w:val="0"/>
              </w:rPr>
              <w:fldChar w:fldCharType="end"/>
            </w:r>
            <w:r w:rsidRPr="00D578DF">
              <w:rPr>
                <w:rFonts w:ascii="Times New Roman" w:hAnsi="Times New Roman"/>
                <w:b w:val="0"/>
                <w:sz w:val="20"/>
              </w:rPr>
              <w:t>Yoktur</w:t>
            </w:r>
          </w:p>
          <w:p w14:paraId="12B75D61" w14:textId="77777777" w:rsidR="00275140" w:rsidRDefault="00275140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b w:val="0"/>
                <w:sz w:val="20"/>
              </w:rPr>
            </w:pPr>
          </w:p>
          <w:p w14:paraId="1F8611C8" w14:textId="77777777" w:rsidR="00275140" w:rsidRDefault="00275140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Numune uçucu özellik gösteriyor mu?   </w:t>
            </w:r>
            <w:r w:rsidR="002D72DE" w:rsidRPr="00D578DF">
              <w:rPr>
                <w:rFonts w:ascii="Times New Roman" w:hAnsi="Times New Roman"/>
                <w:b w:val="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8DF">
              <w:rPr>
                <w:rFonts w:ascii="Times New Roman" w:hAnsi="Times New Roman"/>
                <w:b w:val="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 w:val="0"/>
              </w:rPr>
            </w:r>
            <w:r w:rsidR="00000000">
              <w:rPr>
                <w:rFonts w:ascii="Times New Roman" w:hAnsi="Times New Roman"/>
                <w:b w:val="0"/>
              </w:rPr>
              <w:fldChar w:fldCharType="separate"/>
            </w:r>
            <w:r w:rsidR="002D72DE" w:rsidRPr="00D578DF">
              <w:rPr>
                <w:rFonts w:ascii="Times New Roman" w:hAnsi="Times New Roman"/>
                <w:b w:val="0"/>
              </w:rPr>
              <w:fldChar w:fldCharType="end"/>
            </w:r>
            <w:r w:rsidRPr="00275140">
              <w:rPr>
                <w:rFonts w:ascii="Times New Roman" w:hAnsi="Times New Roman"/>
                <w:b w:val="0"/>
                <w:sz w:val="20"/>
                <w:szCs w:val="20"/>
              </w:rPr>
              <w:t xml:space="preserve">Evet </w:t>
            </w:r>
            <w:r w:rsidR="002D72DE" w:rsidRPr="00D578DF">
              <w:rPr>
                <w:rFonts w:ascii="Times New Roman" w:hAnsi="Times New Roman"/>
                <w:b w:val="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78DF">
              <w:rPr>
                <w:rFonts w:ascii="Times New Roman" w:hAnsi="Times New Roman"/>
                <w:b w:val="0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b w:val="0"/>
              </w:rPr>
            </w:r>
            <w:r w:rsidR="00000000">
              <w:rPr>
                <w:rFonts w:ascii="Times New Roman" w:hAnsi="Times New Roman"/>
                <w:b w:val="0"/>
              </w:rPr>
              <w:fldChar w:fldCharType="separate"/>
            </w:r>
            <w:r w:rsidR="002D72DE" w:rsidRPr="00D578DF">
              <w:rPr>
                <w:rFonts w:ascii="Times New Roman" w:hAnsi="Times New Roman"/>
                <w:b w:val="0"/>
              </w:rPr>
              <w:fldChar w:fldCharType="end"/>
            </w:r>
            <w:r w:rsidRPr="00275140">
              <w:rPr>
                <w:rFonts w:ascii="Times New Roman" w:hAnsi="Times New Roman"/>
                <w:b w:val="0"/>
                <w:sz w:val="20"/>
                <w:szCs w:val="20"/>
              </w:rPr>
              <w:t>Hayır</w:t>
            </w:r>
          </w:p>
          <w:p w14:paraId="7564DA54" w14:textId="77777777" w:rsidR="00D578DF" w:rsidRDefault="00D578DF" w:rsidP="0039598F">
            <w:pPr>
              <w:pStyle w:val="GurupBaslig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p w14:paraId="3918BCF4" w14:textId="77777777" w:rsidR="00D578DF" w:rsidRDefault="00D578DF" w:rsidP="00D578DF">
            <w:pPr>
              <w:pStyle w:val="GurupBaslig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  <w:r w:rsidRPr="00D578DF">
              <w:rPr>
                <w:rFonts w:ascii="Times New Roman" w:hAnsi="Times New Roman"/>
                <w:sz w:val="20"/>
              </w:rPr>
              <w:t>Analizi istenen elementler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</w:p>
          <w:p w14:paraId="0515C0F9" w14:textId="77777777" w:rsidR="00D578DF" w:rsidRPr="0078428E" w:rsidRDefault="00D578DF" w:rsidP="00D578DF">
            <w:pPr>
              <w:pStyle w:val="GurupBasligi"/>
              <w:spacing w:before="0" w:after="0"/>
              <w:jc w:val="left"/>
              <w:rPr>
                <w:rFonts w:ascii="Times New Roman" w:hAnsi="Times New Roman"/>
                <w:sz w:val="20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3"/>
              <w:gridCol w:w="567"/>
              <w:gridCol w:w="1134"/>
              <w:gridCol w:w="567"/>
              <w:gridCol w:w="850"/>
              <w:gridCol w:w="709"/>
              <w:gridCol w:w="992"/>
              <w:gridCol w:w="426"/>
            </w:tblGrid>
            <w:tr w:rsidR="00D578DF" w14:paraId="40CE495E" w14:textId="77777777" w:rsidTr="00D578DF">
              <w:tc>
                <w:tcPr>
                  <w:tcW w:w="903" w:type="dxa"/>
                </w:tcPr>
                <w:p w14:paraId="2E98CC40" w14:textId="77777777" w:rsidR="00D578DF" w:rsidRPr="00D578DF" w:rsidRDefault="00D578DF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  <w:sz w:val="20"/>
                    </w:rPr>
                    <w:t>Karbon</w:t>
                  </w:r>
                </w:p>
              </w:tc>
              <w:tc>
                <w:tcPr>
                  <w:tcW w:w="567" w:type="dxa"/>
                </w:tcPr>
                <w:p w14:paraId="36E08B24" w14:textId="77777777" w:rsidR="00D578DF" w:rsidRPr="00D578DF" w:rsidRDefault="002D72DE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578DF" w:rsidRPr="00D578DF">
                    <w:rPr>
                      <w:rFonts w:ascii="Times New Roman" w:hAnsi="Times New Roman"/>
                      <w:b w:val="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 w:val="0"/>
                    </w:rPr>
                  </w:r>
                  <w:r w:rsidR="00000000">
                    <w:rPr>
                      <w:rFonts w:ascii="Times New Roman" w:hAnsi="Times New Roman"/>
                      <w:b w:val="0"/>
                    </w:rPr>
                    <w:fldChar w:fldCharType="separate"/>
                  </w:r>
                  <w:r w:rsidRPr="00D578DF">
                    <w:rPr>
                      <w:rFonts w:ascii="Times New Roman" w:hAnsi="Times New Roman"/>
                      <w:b w:val="0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5F46C063" w14:textId="77777777" w:rsidR="00D578DF" w:rsidRPr="00D578DF" w:rsidRDefault="00D578DF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  <w:sz w:val="20"/>
                    </w:rPr>
                    <w:t>Hidrojen</w:t>
                  </w:r>
                </w:p>
              </w:tc>
              <w:tc>
                <w:tcPr>
                  <w:tcW w:w="567" w:type="dxa"/>
                </w:tcPr>
                <w:p w14:paraId="384F8DC7" w14:textId="77777777" w:rsidR="00D578DF" w:rsidRPr="00D578DF" w:rsidRDefault="002D72DE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578DF" w:rsidRPr="00D578DF">
                    <w:rPr>
                      <w:rFonts w:ascii="Times New Roman" w:hAnsi="Times New Roman"/>
                      <w:b w:val="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 w:val="0"/>
                    </w:rPr>
                  </w:r>
                  <w:r w:rsidR="00000000">
                    <w:rPr>
                      <w:rFonts w:ascii="Times New Roman" w:hAnsi="Times New Roman"/>
                      <w:b w:val="0"/>
                    </w:rPr>
                    <w:fldChar w:fldCharType="separate"/>
                  </w:r>
                  <w:r w:rsidRPr="00D578DF">
                    <w:rPr>
                      <w:rFonts w:ascii="Times New Roman" w:hAnsi="Times New Roman"/>
                      <w:b w:val="0"/>
                    </w:rPr>
                    <w:fldChar w:fldCharType="end"/>
                  </w:r>
                </w:p>
              </w:tc>
              <w:tc>
                <w:tcPr>
                  <w:tcW w:w="850" w:type="dxa"/>
                </w:tcPr>
                <w:p w14:paraId="5EFECFC7" w14:textId="77777777" w:rsidR="00D578DF" w:rsidRPr="00D578DF" w:rsidRDefault="00D578DF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  <w:sz w:val="20"/>
                    </w:rPr>
                    <w:t>Azot</w:t>
                  </w:r>
                </w:p>
              </w:tc>
              <w:tc>
                <w:tcPr>
                  <w:tcW w:w="709" w:type="dxa"/>
                </w:tcPr>
                <w:p w14:paraId="7075DFE1" w14:textId="77777777" w:rsidR="00D578DF" w:rsidRPr="00D578DF" w:rsidRDefault="002D72DE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578DF" w:rsidRPr="00D578DF">
                    <w:rPr>
                      <w:rFonts w:ascii="Times New Roman" w:hAnsi="Times New Roman"/>
                      <w:b w:val="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 w:val="0"/>
                    </w:rPr>
                  </w:r>
                  <w:r w:rsidR="00000000">
                    <w:rPr>
                      <w:rFonts w:ascii="Times New Roman" w:hAnsi="Times New Roman"/>
                      <w:b w:val="0"/>
                    </w:rPr>
                    <w:fldChar w:fldCharType="separate"/>
                  </w:r>
                  <w:r w:rsidRPr="00D578DF">
                    <w:rPr>
                      <w:rFonts w:ascii="Times New Roman" w:hAnsi="Times New Roman"/>
                      <w:b w:val="0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51AABBA" w14:textId="77777777" w:rsidR="00D578DF" w:rsidRPr="00D578DF" w:rsidRDefault="00D578DF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  <w:sz w:val="20"/>
                    </w:rPr>
                    <w:t>Kükürt</w:t>
                  </w:r>
                </w:p>
              </w:tc>
              <w:tc>
                <w:tcPr>
                  <w:tcW w:w="426" w:type="dxa"/>
                </w:tcPr>
                <w:p w14:paraId="1B3AFB7A" w14:textId="77777777" w:rsidR="00D578DF" w:rsidRPr="00D578DF" w:rsidRDefault="002D72DE" w:rsidP="00D578DF">
                  <w:pPr>
                    <w:pStyle w:val="GurupBasligi"/>
                    <w:spacing w:before="0" w:after="0"/>
                    <w:jc w:val="left"/>
                    <w:rPr>
                      <w:rFonts w:ascii="Times New Roman" w:hAnsi="Times New Roman"/>
                      <w:b w:val="0"/>
                      <w:sz w:val="20"/>
                    </w:rPr>
                  </w:pPr>
                  <w:r w:rsidRPr="00D578DF">
                    <w:rPr>
                      <w:rFonts w:ascii="Times New Roman" w:hAnsi="Times New Roman"/>
                      <w:b w:val="0"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578DF" w:rsidRPr="00D578DF">
                    <w:rPr>
                      <w:rFonts w:ascii="Times New Roman" w:hAnsi="Times New Roman"/>
                      <w:b w:val="0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 w:val="0"/>
                    </w:rPr>
                  </w:r>
                  <w:r w:rsidR="00000000">
                    <w:rPr>
                      <w:rFonts w:ascii="Times New Roman" w:hAnsi="Times New Roman"/>
                      <w:b w:val="0"/>
                    </w:rPr>
                    <w:fldChar w:fldCharType="separate"/>
                  </w:r>
                  <w:r w:rsidRPr="00D578DF">
                    <w:rPr>
                      <w:rFonts w:ascii="Times New Roman" w:hAnsi="Times New Roman"/>
                      <w:b w:val="0"/>
                    </w:rPr>
                    <w:fldChar w:fldCharType="end"/>
                  </w:r>
                </w:p>
              </w:tc>
            </w:tr>
          </w:tbl>
          <w:p w14:paraId="44E17104" w14:textId="77777777" w:rsidR="00D578DF" w:rsidRPr="00D578DF" w:rsidRDefault="00D578DF" w:rsidP="00D578DF"/>
        </w:tc>
      </w:tr>
      <w:tr w:rsidR="008068D3" w:rsidRPr="0078428E" w14:paraId="6BB491CB" w14:textId="77777777" w:rsidTr="007E4826">
        <w:tblPrEx>
          <w:tblCellMar>
            <w:top w:w="85" w:type="dxa"/>
            <w:bottom w:w="85" w:type="dxa"/>
          </w:tblCellMar>
        </w:tblPrEx>
        <w:trPr>
          <w:trHeight w:val="208"/>
        </w:trPr>
        <w:tc>
          <w:tcPr>
            <w:tcW w:w="11057" w:type="dxa"/>
            <w:gridSpan w:val="4"/>
            <w:shd w:val="clear" w:color="auto" w:fill="FFFFFF"/>
            <w:vAlign w:val="center"/>
          </w:tcPr>
          <w:p w14:paraId="43674450" w14:textId="77777777" w:rsidR="008068D3" w:rsidRPr="00943D68" w:rsidRDefault="0078428E" w:rsidP="001805E3">
            <w:pPr>
              <w:pStyle w:val="GurupBasligi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3D68">
              <w:rPr>
                <w:rFonts w:ascii="Times New Roman" w:hAnsi="Times New Roman"/>
                <w:sz w:val="22"/>
                <w:szCs w:val="22"/>
              </w:rPr>
              <w:t>ANALİZ BİLGİLERİ</w:t>
            </w:r>
          </w:p>
        </w:tc>
      </w:tr>
      <w:tr w:rsidR="00D578DF" w:rsidRPr="0078428E" w14:paraId="3AA4C65C" w14:textId="77777777" w:rsidTr="00117460">
        <w:tblPrEx>
          <w:tblCellMar>
            <w:top w:w="85" w:type="dxa"/>
            <w:bottom w:w="85" w:type="dxa"/>
          </w:tblCellMar>
        </w:tblPrEx>
        <w:trPr>
          <w:trHeight w:val="1681"/>
        </w:trPr>
        <w:tc>
          <w:tcPr>
            <w:tcW w:w="11057" w:type="dxa"/>
            <w:gridSpan w:val="4"/>
            <w:shd w:val="clear" w:color="auto" w:fill="FFFFFF"/>
          </w:tcPr>
          <w:p w14:paraId="094A05B2" w14:textId="77777777" w:rsidR="00D578DF" w:rsidRDefault="00D578DF" w:rsidP="00630F10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328"/>
              <w:gridCol w:w="1985"/>
              <w:gridCol w:w="1842"/>
              <w:gridCol w:w="2093"/>
              <w:gridCol w:w="1812"/>
              <w:gridCol w:w="1812"/>
            </w:tblGrid>
            <w:tr w:rsidR="00D578DF" w:rsidRPr="006D285B" w14:paraId="0B321C5B" w14:textId="77777777" w:rsidTr="006D285B">
              <w:tc>
                <w:tcPr>
                  <w:tcW w:w="1328" w:type="dxa"/>
                  <w:vAlign w:val="center"/>
                </w:tcPr>
                <w:p w14:paraId="77C93555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Etiket No</w:t>
                  </w:r>
                </w:p>
              </w:tc>
              <w:tc>
                <w:tcPr>
                  <w:tcW w:w="1985" w:type="dxa"/>
                  <w:vAlign w:val="center"/>
                </w:tcPr>
                <w:p w14:paraId="7D0FFC81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Numune Adı</w:t>
                  </w:r>
                </w:p>
              </w:tc>
              <w:tc>
                <w:tcPr>
                  <w:tcW w:w="1842" w:type="dxa"/>
                  <w:vAlign w:val="center"/>
                </w:tcPr>
                <w:p w14:paraId="6956E02A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Numune İçeriği</w:t>
                  </w:r>
                </w:p>
              </w:tc>
              <w:tc>
                <w:tcPr>
                  <w:tcW w:w="2093" w:type="dxa"/>
                  <w:vAlign w:val="center"/>
                </w:tcPr>
                <w:p w14:paraId="44E29C79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Metal İçeriyor mu?</w:t>
                  </w:r>
                </w:p>
              </w:tc>
              <w:tc>
                <w:tcPr>
                  <w:tcW w:w="1812" w:type="dxa"/>
                  <w:vAlign w:val="center"/>
                </w:tcPr>
                <w:p w14:paraId="4499B967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Nem Oranı</w:t>
                  </w:r>
                </w:p>
              </w:tc>
              <w:tc>
                <w:tcPr>
                  <w:tcW w:w="1812" w:type="dxa"/>
                  <w:vAlign w:val="center"/>
                </w:tcPr>
                <w:p w14:paraId="586A9063" w14:textId="77777777" w:rsidR="00D578DF" w:rsidRPr="006D285B" w:rsidRDefault="00D578DF" w:rsidP="00363F3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Fiziksel Yapısı</w:t>
                  </w:r>
                </w:p>
              </w:tc>
            </w:tr>
            <w:tr w:rsidR="00D578DF" w:rsidRPr="006D285B" w14:paraId="4E51F6E0" w14:textId="77777777" w:rsidTr="006D285B">
              <w:tc>
                <w:tcPr>
                  <w:tcW w:w="1328" w:type="dxa"/>
                </w:tcPr>
                <w:p w14:paraId="1C76823D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01</w:t>
                  </w:r>
                </w:p>
              </w:tc>
              <w:tc>
                <w:tcPr>
                  <w:tcW w:w="1985" w:type="dxa"/>
                </w:tcPr>
                <w:p w14:paraId="096F13F6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055D87E2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70328F76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5EB6A211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1F745E4A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6DBBC75B" w14:textId="77777777" w:rsidTr="006D285B">
              <w:tc>
                <w:tcPr>
                  <w:tcW w:w="1328" w:type="dxa"/>
                </w:tcPr>
                <w:p w14:paraId="3978DFD8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02</w:t>
                  </w:r>
                </w:p>
              </w:tc>
              <w:tc>
                <w:tcPr>
                  <w:tcW w:w="1985" w:type="dxa"/>
                </w:tcPr>
                <w:p w14:paraId="6D302D98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6C520F09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2317BEFD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6106A6FB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5740D86E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53163AE9" w14:textId="77777777" w:rsidTr="006D285B">
              <w:tc>
                <w:tcPr>
                  <w:tcW w:w="1328" w:type="dxa"/>
                </w:tcPr>
                <w:p w14:paraId="57DBCE44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03</w:t>
                  </w:r>
                </w:p>
              </w:tc>
              <w:tc>
                <w:tcPr>
                  <w:tcW w:w="1985" w:type="dxa"/>
                </w:tcPr>
                <w:p w14:paraId="2684E93C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53F4772A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648C7453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7B578DD5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68E923FB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6A7DFCAB" w14:textId="77777777" w:rsidTr="006D285B">
              <w:tc>
                <w:tcPr>
                  <w:tcW w:w="1328" w:type="dxa"/>
                </w:tcPr>
                <w:p w14:paraId="16DED79C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04</w:t>
                  </w:r>
                </w:p>
              </w:tc>
              <w:tc>
                <w:tcPr>
                  <w:tcW w:w="1985" w:type="dxa"/>
                </w:tcPr>
                <w:p w14:paraId="7E0242C6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37C8B498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29C4FF11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0579EC79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31718166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65EA4D04" w14:textId="77777777" w:rsidTr="006D285B">
              <w:tc>
                <w:tcPr>
                  <w:tcW w:w="1328" w:type="dxa"/>
                </w:tcPr>
                <w:p w14:paraId="7E532B6C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05</w:t>
                  </w:r>
                </w:p>
              </w:tc>
              <w:tc>
                <w:tcPr>
                  <w:tcW w:w="1985" w:type="dxa"/>
                </w:tcPr>
                <w:p w14:paraId="57B5BF60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727BAA80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0D48EE88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41F39EF7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3A262F1D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79CF646F" w14:textId="77777777" w:rsidTr="006D285B">
              <w:tc>
                <w:tcPr>
                  <w:tcW w:w="1328" w:type="dxa"/>
                </w:tcPr>
                <w:p w14:paraId="6899785A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06</w:t>
                  </w:r>
                </w:p>
              </w:tc>
              <w:tc>
                <w:tcPr>
                  <w:tcW w:w="1985" w:type="dxa"/>
                </w:tcPr>
                <w:p w14:paraId="62AB1618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587B8B28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169661B7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222F5757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0D365E61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D578DF" w:rsidRPr="006D285B" w14:paraId="76FEF572" w14:textId="77777777" w:rsidTr="006D285B">
              <w:tc>
                <w:tcPr>
                  <w:tcW w:w="1328" w:type="dxa"/>
                </w:tcPr>
                <w:p w14:paraId="244CF52E" w14:textId="77777777" w:rsidR="00D578DF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07</w:t>
                  </w:r>
                </w:p>
              </w:tc>
              <w:tc>
                <w:tcPr>
                  <w:tcW w:w="1985" w:type="dxa"/>
                </w:tcPr>
                <w:p w14:paraId="3766AD1E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790C35B5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64754A7A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02B70F8D" w14:textId="77777777" w:rsidR="00D578DF" w:rsidRPr="006D285B" w:rsidRDefault="00D578DF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43DC56E9" w14:textId="77777777" w:rsidR="00D578DF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6D285B" w:rsidRPr="006D285B" w14:paraId="4640CF48" w14:textId="77777777" w:rsidTr="006D285B">
              <w:tc>
                <w:tcPr>
                  <w:tcW w:w="1328" w:type="dxa"/>
                </w:tcPr>
                <w:p w14:paraId="2E1B0E3A" w14:textId="77777777" w:rsidR="006D285B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08</w:t>
                  </w:r>
                </w:p>
              </w:tc>
              <w:tc>
                <w:tcPr>
                  <w:tcW w:w="1985" w:type="dxa"/>
                </w:tcPr>
                <w:p w14:paraId="5EFD8BA1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3FE2810C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6F7D6FDD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3A396E91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48537F20" w14:textId="77777777" w:rsidR="006D285B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6D285B" w:rsidRPr="006D285B" w14:paraId="142FD02C" w14:textId="77777777" w:rsidTr="006D285B">
              <w:tc>
                <w:tcPr>
                  <w:tcW w:w="1328" w:type="dxa"/>
                </w:tcPr>
                <w:p w14:paraId="3F5CE322" w14:textId="77777777" w:rsidR="006D285B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09</w:t>
                  </w:r>
                </w:p>
              </w:tc>
              <w:tc>
                <w:tcPr>
                  <w:tcW w:w="1985" w:type="dxa"/>
                </w:tcPr>
                <w:p w14:paraId="6982715B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4C43A060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596C676D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2EC8B7A9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653A99EC" w14:textId="77777777" w:rsidR="006D285B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  <w:tr w:rsidR="006D285B" w:rsidRPr="006D285B" w14:paraId="296DBEC6" w14:textId="77777777" w:rsidTr="006D285B">
              <w:tc>
                <w:tcPr>
                  <w:tcW w:w="1328" w:type="dxa"/>
                </w:tcPr>
                <w:p w14:paraId="0951EEDF" w14:textId="77777777" w:rsidR="006D285B" w:rsidRPr="006D285B" w:rsidRDefault="006D285B" w:rsidP="006D285B">
                  <w:pPr>
                    <w:jc w:val="center"/>
                    <w:rPr>
                      <w:rFonts w:ascii="Times New Roman" w:hAnsi="Times New Roman"/>
                      <w:b/>
                      <w:szCs w:val="20"/>
                    </w:rPr>
                  </w:pPr>
                  <w:r w:rsidRPr="006D285B">
                    <w:rPr>
                      <w:rFonts w:ascii="Times New Roman" w:hAnsi="Times New Roman"/>
                      <w:b/>
                      <w:szCs w:val="20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14:paraId="27458E0C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32671C35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2093" w:type="dxa"/>
                </w:tcPr>
                <w:p w14:paraId="38B1D96C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19EED89B" w14:textId="77777777" w:rsidR="006D285B" w:rsidRPr="006D285B" w:rsidRDefault="006D285B" w:rsidP="00630F10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1812" w:type="dxa"/>
                </w:tcPr>
                <w:p w14:paraId="7AF87A03" w14:textId="77777777" w:rsidR="006D285B" w:rsidRPr="006D285B" w:rsidRDefault="0000679C" w:rsidP="00630F10">
                  <w:pPr>
                    <w:rPr>
                      <w:rFonts w:ascii="Times New Roman" w:hAnsi="Times New Roman"/>
                      <w:szCs w:val="20"/>
                    </w:rPr>
                  </w:pPr>
                  <w:r>
                    <w:rPr>
                      <w:rFonts w:ascii="Times New Roman" w:hAnsi="Times New Roman"/>
                      <w:szCs w:val="20"/>
                    </w:rPr>
                    <w:t xml:space="preserve">Katı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  <w:r>
                    <w:rPr>
                      <w:rFonts w:ascii="Times New Roman" w:hAnsi="Times New Roman"/>
                      <w:szCs w:val="20"/>
                    </w:rPr>
                    <w:t xml:space="preserve">Jel </w:t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begin">
                      <w:ffData>
                        <w:name w:val="Onay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78DF">
                    <w:rPr>
                      <w:rFonts w:ascii="Times New Roman" w:hAnsi="Times New Roman"/>
                      <w:b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b/>
                    </w:rPr>
                  </w:r>
                  <w:r w:rsidR="00000000">
                    <w:rPr>
                      <w:rFonts w:ascii="Times New Roman" w:hAnsi="Times New Roman"/>
                      <w:b/>
                    </w:rPr>
                    <w:fldChar w:fldCharType="separate"/>
                  </w:r>
                  <w:r w:rsidR="002D72DE" w:rsidRPr="00D578DF">
                    <w:rPr>
                      <w:rFonts w:ascii="Times New Roman" w:hAnsi="Times New Roman"/>
                      <w:b/>
                    </w:rPr>
                    <w:fldChar w:fldCharType="end"/>
                  </w:r>
                </w:p>
              </w:tc>
            </w:tr>
          </w:tbl>
          <w:p w14:paraId="723C8B2B" w14:textId="77777777" w:rsidR="006D285B" w:rsidRDefault="006D285B" w:rsidP="00630F10">
            <w:pPr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3901C91" w14:textId="25D1BDC5" w:rsidR="006D285B" w:rsidRPr="00BE26D9" w:rsidRDefault="006D285B" w:rsidP="00433E0A">
            <w:pPr>
              <w:rPr>
                <w:rFonts w:ascii="Times New Roman" w:hAnsi="Times New Roman"/>
                <w:szCs w:val="20"/>
              </w:rPr>
            </w:pPr>
            <w:r w:rsidRPr="006D285B">
              <w:rPr>
                <w:rFonts w:ascii="Times New Roman" w:hAnsi="Times New Roman"/>
                <w:szCs w:val="20"/>
              </w:rPr>
              <w:t>Numunenin (varsa) özel saklama koşulları:</w:t>
            </w:r>
          </w:p>
        </w:tc>
      </w:tr>
      <w:tr w:rsidR="008068D3" w:rsidRPr="0078428E" w14:paraId="53416BFC" w14:textId="77777777" w:rsidTr="007E4826">
        <w:trPr>
          <w:trHeight w:val="313"/>
        </w:trPr>
        <w:tc>
          <w:tcPr>
            <w:tcW w:w="11057" w:type="dxa"/>
            <w:gridSpan w:val="4"/>
            <w:shd w:val="clear" w:color="auto" w:fill="FFFFFF"/>
            <w:vAlign w:val="center"/>
          </w:tcPr>
          <w:p w14:paraId="5E5A8F89" w14:textId="77777777" w:rsidR="008068D3" w:rsidRPr="00943D68" w:rsidRDefault="00FA69DF" w:rsidP="001805E3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43D68">
              <w:rPr>
                <w:rFonts w:ascii="Times New Roman" w:hAnsi="Times New Roman"/>
                <w:b/>
                <w:sz w:val="22"/>
                <w:szCs w:val="22"/>
              </w:rPr>
              <w:t>ODÜMARAL</w:t>
            </w:r>
            <w:r w:rsidR="008068D3" w:rsidRPr="00943D68">
              <w:rPr>
                <w:rFonts w:ascii="Times New Roman" w:hAnsi="Times New Roman"/>
                <w:b/>
                <w:sz w:val="22"/>
                <w:szCs w:val="22"/>
              </w:rPr>
              <w:t xml:space="preserve"> TARAFINDAN DOLDURULACAK</w:t>
            </w:r>
          </w:p>
        </w:tc>
      </w:tr>
      <w:tr w:rsidR="004501DD" w:rsidRPr="0078428E" w14:paraId="122381EA" w14:textId="77777777" w:rsidTr="007E4826">
        <w:trPr>
          <w:trHeight w:val="297"/>
        </w:trPr>
        <w:tc>
          <w:tcPr>
            <w:tcW w:w="4819" w:type="dxa"/>
            <w:gridSpan w:val="2"/>
            <w:shd w:val="clear" w:color="auto" w:fill="FFFFFF"/>
            <w:vAlign w:val="center"/>
          </w:tcPr>
          <w:p w14:paraId="0FD88DFF" w14:textId="77777777" w:rsidR="004501DD" w:rsidRPr="0078428E" w:rsidRDefault="004501DD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0"/>
              </w:rPr>
              <w:t>Analizi Yapan (İsim/İmza):</w:t>
            </w:r>
          </w:p>
        </w:tc>
        <w:tc>
          <w:tcPr>
            <w:tcW w:w="6238" w:type="dxa"/>
            <w:gridSpan w:val="2"/>
            <w:shd w:val="clear" w:color="auto" w:fill="FFFFFF"/>
            <w:vAlign w:val="center"/>
          </w:tcPr>
          <w:p w14:paraId="01CC3540" w14:textId="77777777" w:rsidR="004501DD" w:rsidRPr="0078428E" w:rsidRDefault="004501DD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0"/>
              </w:rPr>
              <w:t>Onaylayan (İsim/İmza):</w:t>
            </w:r>
          </w:p>
        </w:tc>
      </w:tr>
      <w:tr w:rsidR="00275127" w:rsidRPr="0078428E" w14:paraId="5AF6DE84" w14:textId="77777777" w:rsidTr="007E4826">
        <w:trPr>
          <w:trHeight w:val="297"/>
        </w:trPr>
        <w:tc>
          <w:tcPr>
            <w:tcW w:w="4819" w:type="dxa"/>
            <w:gridSpan w:val="2"/>
            <w:shd w:val="clear" w:color="auto" w:fill="FFFFFF"/>
            <w:vAlign w:val="center"/>
          </w:tcPr>
          <w:p w14:paraId="773BA12F" w14:textId="77777777" w:rsidR="00275127" w:rsidRPr="0078428E" w:rsidRDefault="00275127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Örnek Geliş Tarihi: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45A37B3D" w14:textId="77777777" w:rsidR="00275127" w:rsidRPr="0078428E" w:rsidRDefault="00275127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Analiz Tarihi:</w:t>
            </w:r>
          </w:p>
        </w:tc>
        <w:tc>
          <w:tcPr>
            <w:tcW w:w="3403" w:type="dxa"/>
            <w:shd w:val="clear" w:color="auto" w:fill="FFFFFF"/>
            <w:vAlign w:val="center"/>
          </w:tcPr>
          <w:p w14:paraId="2BBBB40B" w14:textId="77777777" w:rsidR="00275127" w:rsidRPr="0078428E" w:rsidRDefault="002E550A" w:rsidP="00275127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</w:rPr>
            </w:pPr>
            <w:r w:rsidRPr="0078428E">
              <w:rPr>
                <w:rFonts w:ascii="Times New Roman" w:hAnsi="Times New Roman"/>
                <w:b/>
                <w:sz w:val="20"/>
              </w:rPr>
              <w:t>İlgili Proforma No:</w:t>
            </w:r>
          </w:p>
        </w:tc>
      </w:tr>
      <w:tr w:rsidR="004501DD" w:rsidRPr="0078428E" w14:paraId="00557BC5" w14:textId="77777777" w:rsidTr="007E4826">
        <w:trPr>
          <w:trHeight w:val="79"/>
        </w:trPr>
        <w:tc>
          <w:tcPr>
            <w:tcW w:w="4819" w:type="dxa"/>
            <w:gridSpan w:val="2"/>
            <w:shd w:val="clear" w:color="auto" w:fill="FFFFFF"/>
            <w:vAlign w:val="center"/>
          </w:tcPr>
          <w:p w14:paraId="4BC34399" w14:textId="77777777" w:rsidR="004501DD" w:rsidRDefault="004501DD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Analiz Tutarı:</w:t>
            </w:r>
          </w:p>
          <w:p w14:paraId="1D050FAA" w14:textId="77777777" w:rsidR="001805E3" w:rsidRPr="0078428E" w:rsidRDefault="001805E3" w:rsidP="00D12F90">
            <w:pPr>
              <w:pStyle w:val="BalonMetni"/>
              <w:snapToGrid w:val="0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6238" w:type="dxa"/>
            <w:gridSpan w:val="2"/>
            <w:shd w:val="clear" w:color="auto" w:fill="FFFFFF"/>
            <w:vAlign w:val="center"/>
          </w:tcPr>
          <w:p w14:paraId="6636A062" w14:textId="77777777" w:rsidR="004501DD" w:rsidRDefault="004501DD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  <w:szCs w:val="22"/>
              </w:rPr>
            </w:pPr>
            <w:r w:rsidRPr="0078428E">
              <w:rPr>
                <w:rFonts w:ascii="Times New Roman" w:hAnsi="Times New Roman"/>
                <w:b/>
                <w:sz w:val="20"/>
                <w:szCs w:val="22"/>
              </w:rPr>
              <w:t>Açıklama:</w:t>
            </w:r>
          </w:p>
          <w:p w14:paraId="58B3AF35" w14:textId="77777777" w:rsidR="001805E3" w:rsidRPr="0078428E" w:rsidRDefault="001805E3" w:rsidP="00D12F90">
            <w:pPr>
              <w:pStyle w:val="GrupYazi"/>
              <w:snapToGrid w:val="0"/>
              <w:jc w:val="left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0A17D322" w14:textId="77777777" w:rsidR="00F035BE" w:rsidRDefault="00F035BE" w:rsidP="00F80795">
      <w:pPr>
        <w:rPr>
          <w:rFonts w:ascii="Arial" w:hAnsi="Arial" w:cs="Arial"/>
          <w:sz w:val="18"/>
        </w:rPr>
      </w:pPr>
    </w:p>
    <w:p w14:paraId="752A8E97" w14:textId="77777777" w:rsidR="00E270C2" w:rsidRDefault="00E270C2" w:rsidP="00943D68">
      <w:pPr>
        <w:ind w:left="-426" w:right="-23"/>
        <w:jc w:val="center"/>
        <w:rPr>
          <w:rFonts w:ascii="Times New Roman" w:hAnsi="Times New Roman"/>
          <w:b/>
          <w:sz w:val="24"/>
        </w:rPr>
      </w:pPr>
    </w:p>
    <w:p w14:paraId="1965CBF5" w14:textId="77777777" w:rsidR="00E270C2" w:rsidRDefault="00E270C2" w:rsidP="00943D68">
      <w:pPr>
        <w:ind w:left="-426" w:right="-23"/>
        <w:jc w:val="center"/>
        <w:rPr>
          <w:rFonts w:ascii="Times New Roman" w:hAnsi="Times New Roman"/>
          <w:b/>
          <w:sz w:val="24"/>
        </w:rPr>
      </w:pPr>
    </w:p>
    <w:p w14:paraId="6276F8DE" w14:textId="77777777" w:rsidR="00E270C2" w:rsidRDefault="00E270C2" w:rsidP="00943D68">
      <w:pPr>
        <w:ind w:left="-426" w:right="-23"/>
        <w:jc w:val="center"/>
        <w:rPr>
          <w:rFonts w:ascii="Times New Roman" w:hAnsi="Times New Roman"/>
          <w:b/>
          <w:sz w:val="24"/>
        </w:rPr>
      </w:pPr>
    </w:p>
    <w:p w14:paraId="000EA880" w14:textId="77777777" w:rsidR="00E270C2" w:rsidRDefault="00E270C2" w:rsidP="00943D68">
      <w:pPr>
        <w:ind w:left="-426" w:right="-23"/>
        <w:jc w:val="center"/>
        <w:rPr>
          <w:rFonts w:ascii="Times New Roman" w:hAnsi="Times New Roman"/>
          <w:b/>
          <w:sz w:val="24"/>
        </w:rPr>
      </w:pPr>
    </w:p>
    <w:p w14:paraId="45DCD77F" w14:textId="093637FD" w:rsidR="00F80795" w:rsidRPr="00F80795" w:rsidRDefault="006D285B" w:rsidP="00943D68">
      <w:pPr>
        <w:ind w:left="-426" w:right="-2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Elementel Analiz Cihazı</w:t>
      </w:r>
      <w:r w:rsidR="00F80795" w:rsidRPr="00F80795">
        <w:rPr>
          <w:rFonts w:ascii="Times New Roman" w:hAnsi="Times New Roman"/>
          <w:b/>
          <w:sz w:val="24"/>
        </w:rPr>
        <w:t xml:space="preserve"> Numune Kabul Kriterleri</w:t>
      </w:r>
    </w:p>
    <w:p w14:paraId="4443F050" w14:textId="77777777" w:rsidR="00F80795" w:rsidRPr="00704D53" w:rsidRDefault="00F80795" w:rsidP="00F80795">
      <w:pPr>
        <w:ind w:right="-23"/>
        <w:jc w:val="both"/>
        <w:rPr>
          <w:rFonts w:ascii="Times New Roman" w:hAnsi="Times New Roman"/>
          <w:sz w:val="24"/>
        </w:rPr>
      </w:pPr>
    </w:p>
    <w:p w14:paraId="7D670A58" w14:textId="248E9552" w:rsidR="006D285B" w:rsidRDefault="000B2431" w:rsidP="006D285B">
      <w:pPr>
        <w:pStyle w:val="OnemliNot"/>
        <w:spacing w:before="0" w:line="276" w:lineRule="auto"/>
        <w:jc w:val="both"/>
        <w:rPr>
          <w:rFonts w:ascii="Times New Roman" w:eastAsia="Calibri" w:hAnsi="Times New Roman"/>
          <w:b w:val="0"/>
          <w:i w:val="0"/>
          <w:sz w:val="24"/>
          <w:lang w:eastAsia="en-US"/>
        </w:rPr>
      </w:pPr>
      <w:r>
        <w:rPr>
          <w:rFonts w:ascii="Times New Roman" w:eastAsia="Calibri" w:hAnsi="Times New Roman"/>
          <w:b w:val="0"/>
          <w:i w:val="0"/>
          <w:sz w:val="24"/>
          <w:lang w:eastAsia="en-US"/>
        </w:rPr>
        <w:t>Araştırmacı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 numune gönderirken </w:t>
      </w:r>
      <w:r w:rsidR="006D285B">
        <w:rPr>
          <w:rFonts w:ascii="Times New Roman" w:eastAsia="Calibri" w:hAnsi="Times New Roman"/>
          <w:b w:val="0"/>
          <w:i w:val="0"/>
          <w:sz w:val="24"/>
          <w:lang w:eastAsia="en-US"/>
        </w:rPr>
        <w:t>Analiz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 Hizmet</w:t>
      </w:r>
      <w:r w:rsidR="006D285B">
        <w:rPr>
          <w:rFonts w:ascii="Times New Roman" w:eastAsia="Calibri" w:hAnsi="Times New Roman"/>
          <w:b w:val="0"/>
          <w:i w:val="0"/>
          <w:sz w:val="24"/>
          <w:lang w:eastAsia="en-US"/>
        </w:rPr>
        <w:t>i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 Sözleşmesi</w:t>
      </w:r>
      <w:r w:rsidR="006D285B">
        <w:rPr>
          <w:rFonts w:ascii="Times New Roman" w:eastAsia="Calibri" w:hAnsi="Times New Roman"/>
          <w:b w:val="0"/>
          <w:i w:val="0"/>
          <w:sz w:val="24"/>
          <w:lang w:eastAsia="en-US"/>
        </w:rPr>
        <w:t>’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>nde yazılan şartlarla birlikte, aşağıda</w:t>
      </w:r>
      <w:r w:rsidR="00E270C2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 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>belirtilen</w:t>
      </w:r>
      <w:r w:rsidR="00E270C2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 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şartlara da uymakla yükümlüdür. Uygun olmayan numune gönderilmesi halinde </w:t>
      </w:r>
      <w:r w:rsidR="006D285B">
        <w:rPr>
          <w:rFonts w:ascii="Times New Roman" w:eastAsia="Calibri" w:hAnsi="Times New Roman"/>
          <w:b w:val="0"/>
          <w:i w:val="0"/>
          <w:sz w:val="24"/>
          <w:lang w:eastAsia="en-US"/>
        </w:rPr>
        <w:t>ODÜMARAL</w:t>
      </w:r>
      <w:r w:rsidR="006D285B" w:rsidRPr="006D285B">
        <w:rPr>
          <w:rFonts w:ascii="Times New Roman" w:eastAsia="Calibri" w:hAnsi="Times New Roman"/>
          <w:b w:val="0"/>
          <w:i w:val="0"/>
          <w:sz w:val="24"/>
          <w:lang w:eastAsia="en-US"/>
        </w:rPr>
        <w:t xml:space="preserve"> numuneyi kabul etmeme hakkına sahiptir.</w:t>
      </w:r>
    </w:p>
    <w:p w14:paraId="7504D7A3" w14:textId="77777777" w:rsidR="006D285B" w:rsidRPr="006D285B" w:rsidRDefault="006D285B" w:rsidP="006D285B">
      <w:pPr>
        <w:pStyle w:val="OnemliNot"/>
        <w:spacing w:before="0" w:line="276" w:lineRule="auto"/>
        <w:jc w:val="both"/>
        <w:rPr>
          <w:rFonts w:ascii="Times New Roman" w:eastAsia="Calibri" w:hAnsi="Times New Roman"/>
          <w:b w:val="0"/>
          <w:i w:val="0"/>
          <w:sz w:val="24"/>
          <w:lang w:eastAsia="en-US"/>
        </w:rPr>
      </w:pPr>
    </w:p>
    <w:p w14:paraId="55D18A37" w14:textId="77777777" w:rsidR="006D285B" w:rsidRPr="006D285B" w:rsidRDefault="006D285B" w:rsidP="006D285B">
      <w:pPr>
        <w:pStyle w:val="ListeParagraf"/>
        <w:numPr>
          <w:ilvl w:val="0"/>
          <w:numId w:val="9"/>
        </w:numPr>
        <w:tabs>
          <w:tab w:val="left" w:pos="417"/>
        </w:tabs>
        <w:spacing w:line="276" w:lineRule="auto"/>
        <w:jc w:val="both"/>
        <w:rPr>
          <w:b/>
        </w:rPr>
      </w:pPr>
      <w:r w:rsidRPr="006D285B">
        <w:rPr>
          <w:b/>
        </w:rPr>
        <w:t>Numunenin Getiriliş Şekli ve Süresi</w:t>
      </w:r>
    </w:p>
    <w:p w14:paraId="62B03F83" w14:textId="77777777" w:rsidR="006D285B" w:rsidRPr="006D285B" w:rsidRDefault="006D285B" w:rsidP="006D285B">
      <w:pPr>
        <w:tabs>
          <w:tab w:val="left" w:pos="417"/>
        </w:tabs>
        <w:spacing w:line="276" w:lineRule="auto"/>
        <w:jc w:val="both"/>
        <w:rPr>
          <w:b/>
        </w:rPr>
      </w:pPr>
    </w:p>
    <w:p w14:paraId="1E817522" w14:textId="77777777" w:rsidR="006D285B" w:rsidRPr="006D285B" w:rsidRDefault="006D285B" w:rsidP="006D285B">
      <w:pPr>
        <w:pStyle w:val="ListeParagraf"/>
        <w:numPr>
          <w:ilvl w:val="0"/>
          <w:numId w:val="7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Numunelerin </w:t>
      </w:r>
      <w:proofErr w:type="spellStart"/>
      <w:r>
        <w:rPr>
          <w:rFonts w:eastAsia="Calibri"/>
          <w:lang w:eastAsia="en-US"/>
        </w:rPr>
        <w:t>ODÜMARAL</w:t>
      </w:r>
      <w:r w:rsidRPr="006D285B">
        <w:rPr>
          <w:rFonts w:eastAsia="Calibri"/>
          <w:lang w:eastAsia="en-US"/>
        </w:rPr>
        <w:t>’a</w:t>
      </w:r>
      <w:proofErr w:type="spellEnd"/>
      <w:r w:rsidRPr="006D285B">
        <w:rPr>
          <w:rFonts w:eastAsia="Calibri"/>
          <w:lang w:eastAsia="en-US"/>
        </w:rPr>
        <w:t xml:space="preserve"> getirilmesine kadar geçen sürede muhafazasının sorumluluğu </w:t>
      </w:r>
      <w:r w:rsidR="000B2431">
        <w:rPr>
          <w:rFonts w:eastAsia="Calibri"/>
          <w:lang w:eastAsia="en-US"/>
        </w:rPr>
        <w:t>araştırmacıya</w:t>
      </w:r>
      <w:r w:rsidRPr="006D285B">
        <w:rPr>
          <w:rFonts w:eastAsia="Calibri"/>
          <w:lang w:eastAsia="en-US"/>
        </w:rPr>
        <w:t xml:space="preserve"> aittir.</w:t>
      </w:r>
    </w:p>
    <w:p w14:paraId="67776C72" w14:textId="77777777" w:rsidR="006D285B" w:rsidRPr="006D285B" w:rsidRDefault="006D285B" w:rsidP="006D285B">
      <w:pPr>
        <w:pStyle w:val="ListeParagraf"/>
        <w:numPr>
          <w:ilvl w:val="0"/>
          <w:numId w:val="7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Numuneler,</w:t>
      </w:r>
      <w:r w:rsidRPr="006D285B">
        <w:rPr>
          <w:rFonts w:eastAsia="Calibri"/>
          <w:lang w:eastAsia="en-US"/>
        </w:rPr>
        <w:t xml:space="preserve"> özelliği bozulmadan laboratuvara ulaştırılmalıdır.</w:t>
      </w:r>
    </w:p>
    <w:p w14:paraId="6B883C1C" w14:textId="2795324B" w:rsidR="006D285B" w:rsidRPr="006D285B" w:rsidRDefault="006D285B" w:rsidP="006D285B">
      <w:pPr>
        <w:pStyle w:val="ListeParagraf"/>
        <w:numPr>
          <w:ilvl w:val="0"/>
          <w:numId w:val="7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Numunelerin özel saklama şartları varsa </w:t>
      </w:r>
      <w:r>
        <w:rPr>
          <w:rFonts w:eastAsia="Calibri"/>
          <w:lang w:eastAsia="en-US"/>
        </w:rPr>
        <w:t>mutlaka</w:t>
      </w:r>
      <w:r w:rsidR="0002509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Analiz</w:t>
      </w:r>
      <w:r w:rsidRPr="006D285B">
        <w:rPr>
          <w:rFonts w:eastAsia="Calibri"/>
          <w:lang w:eastAsia="en-US"/>
        </w:rPr>
        <w:t xml:space="preserve"> İstek </w:t>
      </w:r>
      <w:proofErr w:type="spellStart"/>
      <w:r w:rsidRPr="006D285B">
        <w:rPr>
          <w:rFonts w:eastAsia="Calibri"/>
          <w:lang w:eastAsia="en-US"/>
        </w:rPr>
        <w:t>Formu</w:t>
      </w:r>
      <w:r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nda</w:t>
      </w:r>
      <w:proofErr w:type="spellEnd"/>
      <w:r w:rsidRPr="006D285B">
        <w:rPr>
          <w:rFonts w:eastAsia="Calibri"/>
          <w:lang w:eastAsia="en-US"/>
        </w:rPr>
        <w:t xml:space="preserve"> ilgili bölümde belirtilmelidir. </w:t>
      </w:r>
    </w:p>
    <w:p w14:paraId="6476F12F" w14:textId="77777777" w:rsidR="006D285B" w:rsidRDefault="006D285B" w:rsidP="006D285B">
      <w:pPr>
        <w:pStyle w:val="ListeParagraf"/>
        <w:numPr>
          <w:ilvl w:val="0"/>
          <w:numId w:val="7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Numunelerin deneyden önce belli sıcaklık ve sürede kurutulması gerekiyorsa </w:t>
      </w:r>
      <w:r>
        <w:rPr>
          <w:rFonts w:eastAsia="Calibri"/>
          <w:lang w:eastAsia="en-US"/>
        </w:rPr>
        <w:t>Analiz</w:t>
      </w:r>
      <w:r w:rsidRPr="006D285B">
        <w:rPr>
          <w:rFonts w:eastAsia="Calibri"/>
          <w:lang w:eastAsia="en-US"/>
        </w:rPr>
        <w:t xml:space="preserve"> İstek </w:t>
      </w:r>
      <w:proofErr w:type="spellStart"/>
      <w:r w:rsidRPr="006D285B">
        <w:rPr>
          <w:rFonts w:eastAsia="Calibri"/>
          <w:lang w:eastAsia="en-US"/>
        </w:rPr>
        <w:t>Formu</w:t>
      </w:r>
      <w:r w:rsidR="006F5580"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nda</w:t>
      </w:r>
      <w:proofErr w:type="spellEnd"/>
      <w:r w:rsidRPr="006D285B">
        <w:rPr>
          <w:rFonts w:eastAsia="Calibri"/>
          <w:lang w:eastAsia="en-US"/>
        </w:rPr>
        <w:t xml:space="preserve"> belirtilmelidir.</w:t>
      </w:r>
    </w:p>
    <w:p w14:paraId="420F9162" w14:textId="77777777" w:rsidR="006D285B" w:rsidRPr="006D285B" w:rsidRDefault="006D285B" w:rsidP="006D285B">
      <w:pPr>
        <w:pStyle w:val="ListeParagraf"/>
        <w:spacing w:line="276" w:lineRule="auto"/>
        <w:ind w:left="459"/>
        <w:jc w:val="both"/>
        <w:rPr>
          <w:rFonts w:eastAsia="Calibri"/>
          <w:lang w:eastAsia="en-US"/>
        </w:rPr>
      </w:pPr>
    </w:p>
    <w:p w14:paraId="6A49395C" w14:textId="77777777" w:rsidR="006D285B" w:rsidRPr="006D285B" w:rsidRDefault="006D285B" w:rsidP="006D285B">
      <w:pPr>
        <w:pStyle w:val="ListeParagraf"/>
        <w:numPr>
          <w:ilvl w:val="0"/>
          <w:numId w:val="9"/>
        </w:numPr>
        <w:tabs>
          <w:tab w:val="num" w:pos="6031"/>
        </w:tabs>
        <w:spacing w:line="276" w:lineRule="auto"/>
        <w:jc w:val="both"/>
        <w:rPr>
          <w:rFonts w:eastAsia="Calibri"/>
          <w:b/>
        </w:rPr>
      </w:pPr>
      <w:r w:rsidRPr="006D285B">
        <w:rPr>
          <w:rFonts w:eastAsia="Calibri"/>
          <w:b/>
        </w:rPr>
        <w:t>Ambalaj Şekli ve Numune Miktarı</w:t>
      </w:r>
    </w:p>
    <w:p w14:paraId="162A79AF" w14:textId="77777777" w:rsidR="006D285B" w:rsidRPr="006D285B" w:rsidRDefault="006D285B" w:rsidP="006D285B">
      <w:pPr>
        <w:tabs>
          <w:tab w:val="num" w:pos="6031"/>
        </w:tabs>
        <w:spacing w:line="276" w:lineRule="auto"/>
        <w:jc w:val="both"/>
        <w:rPr>
          <w:rFonts w:eastAsia="Calibri"/>
          <w:b/>
        </w:rPr>
      </w:pPr>
    </w:p>
    <w:p w14:paraId="768ADA54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Orijinal numuneyi temsil eden numune/numuneler tercihen </w:t>
      </w:r>
      <w:proofErr w:type="spellStart"/>
      <w:r w:rsidRPr="006D285B">
        <w:rPr>
          <w:rFonts w:eastAsia="Calibri"/>
          <w:lang w:eastAsia="en-US"/>
        </w:rPr>
        <w:t>ependorf</w:t>
      </w:r>
      <w:proofErr w:type="spellEnd"/>
      <w:r w:rsidRPr="006D285B">
        <w:rPr>
          <w:rFonts w:eastAsia="Calibri"/>
          <w:lang w:eastAsia="en-US"/>
        </w:rPr>
        <w:t xml:space="preserve"> tüplerde ağzı sıkıca kapalı ve mümkünse </w:t>
      </w:r>
      <w:proofErr w:type="spellStart"/>
      <w:r w:rsidRPr="006D285B">
        <w:rPr>
          <w:rFonts w:eastAsia="Calibri"/>
          <w:lang w:eastAsia="en-US"/>
        </w:rPr>
        <w:t>parafilmlenmiş</w:t>
      </w:r>
      <w:proofErr w:type="spellEnd"/>
      <w:r w:rsidRPr="006D285B">
        <w:rPr>
          <w:rFonts w:eastAsia="Calibri"/>
          <w:lang w:eastAsia="en-US"/>
        </w:rPr>
        <w:t xml:space="preserve"> olarak teslim edilmelidir. Özellikle jel numunelerde sızıntı yapmayacak kaplar tercih edilmelidir. Numune miktarına uygun büyüklükte kaplar kullanılmalıdır.</w:t>
      </w:r>
    </w:p>
    <w:p w14:paraId="47E6CBB7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Numune ambalajları numuneyi açıklayacak bilgileri içeren etikete sahip olmalıdır. Numuneler 01’den başlanarak </w:t>
      </w:r>
      <w:r w:rsidR="000B2431">
        <w:rPr>
          <w:rFonts w:eastAsia="Calibri"/>
          <w:lang w:eastAsia="en-US"/>
        </w:rPr>
        <w:t>araştırmacı</w:t>
      </w:r>
      <w:r w:rsidRPr="006D285B">
        <w:rPr>
          <w:rFonts w:eastAsia="Calibri"/>
          <w:lang w:eastAsia="en-US"/>
        </w:rPr>
        <w:t xml:space="preserve"> tarafından mutlaka kodlanmalıdır. </w:t>
      </w:r>
      <w:r>
        <w:rPr>
          <w:rFonts w:eastAsia="Calibri"/>
          <w:lang w:eastAsia="en-US"/>
        </w:rPr>
        <w:t>Analiz</w:t>
      </w:r>
      <w:r w:rsidRPr="006D285B">
        <w:rPr>
          <w:rFonts w:eastAsia="Calibri"/>
          <w:lang w:eastAsia="en-US"/>
        </w:rPr>
        <w:t xml:space="preserve"> Raporu</w:t>
      </w:r>
      <w:r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nda sadece numune kodları belirtilecektir.</w:t>
      </w:r>
    </w:p>
    <w:p w14:paraId="7C22076A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Çatlak, kırık ya da temiz bir görünüme sahip olmayan ambalajlar numunenin özelliklerini bozmuş olabileceğinden kabul edilmeyecektir. </w:t>
      </w:r>
    </w:p>
    <w:p w14:paraId="408368D7" w14:textId="0CD8CB39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Analiz edilecek numunenin en çok 950 </w:t>
      </w:r>
      <w:r w:rsidRPr="006D285B">
        <w:rPr>
          <w:rFonts w:eastAsia="Calibri"/>
          <w:vertAlign w:val="superscript"/>
          <w:lang w:eastAsia="en-US"/>
        </w:rPr>
        <w:t>o</w:t>
      </w:r>
      <w:r w:rsidRPr="006D285B">
        <w:rPr>
          <w:rFonts w:eastAsia="Calibri"/>
          <w:lang w:eastAsia="en-US"/>
        </w:rPr>
        <w:t xml:space="preserve">C’de yanabilme özelliğine sahip olması gerekmektedir. 950 </w:t>
      </w:r>
      <w:r w:rsidRPr="006D285B">
        <w:rPr>
          <w:rFonts w:eastAsia="Calibri"/>
          <w:vertAlign w:val="superscript"/>
          <w:lang w:eastAsia="en-US"/>
        </w:rPr>
        <w:t>o</w:t>
      </w:r>
      <w:r w:rsidRPr="006D285B">
        <w:rPr>
          <w:rFonts w:eastAsia="Calibri"/>
          <w:lang w:eastAsia="en-US"/>
        </w:rPr>
        <w:t xml:space="preserve">C’den yüksek </w:t>
      </w:r>
      <w:proofErr w:type="spellStart"/>
      <w:r w:rsidRPr="006D285B">
        <w:rPr>
          <w:rFonts w:eastAsia="Calibri"/>
          <w:lang w:eastAsia="en-US"/>
        </w:rPr>
        <w:t>bozunma</w:t>
      </w:r>
      <w:proofErr w:type="spellEnd"/>
      <w:r w:rsidRPr="006D285B">
        <w:rPr>
          <w:rFonts w:eastAsia="Calibri"/>
          <w:lang w:eastAsia="en-US"/>
        </w:rPr>
        <w:t xml:space="preserve"> sıcaklığına sahip numunelerin analizleri Element</w:t>
      </w:r>
      <w:r w:rsidR="00025093">
        <w:rPr>
          <w:rFonts w:eastAsia="Calibri"/>
          <w:lang w:eastAsia="en-US"/>
        </w:rPr>
        <w:t>e</w:t>
      </w:r>
      <w:r w:rsidRPr="006D285B">
        <w:rPr>
          <w:rFonts w:eastAsia="Calibri"/>
          <w:lang w:eastAsia="en-US"/>
        </w:rPr>
        <w:t xml:space="preserve">l Analiz </w:t>
      </w:r>
      <w:proofErr w:type="spellStart"/>
      <w:r w:rsidRPr="006D285B">
        <w:rPr>
          <w:rFonts w:eastAsia="Calibri"/>
          <w:lang w:eastAsia="en-US"/>
        </w:rPr>
        <w:t>Cihazı</w:t>
      </w:r>
      <w:r w:rsidR="00275140"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nda</w:t>
      </w:r>
      <w:proofErr w:type="spellEnd"/>
      <w:r w:rsidRPr="006D285B">
        <w:rPr>
          <w:rFonts w:eastAsia="Calibri"/>
          <w:lang w:eastAsia="en-US"/>
        </w:rPr>
        <w:t xml:space="preserve"> yapılamamaktadır.</w:t>
      </w:r>
    </w:p>
    <w:p w14:paraId="0C59D959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Analizi istenen elementler </w:t>
      </w:r>
      <w:r w:rsidR="00275140">
        <w:rPr>
          <w:rFonts w:eastAsia="Calibri"/>
          <w:lang w:eastAsia="en-US"/>
        </w:rPr>
        <w:t>Analiz</w:t>
      </w:r>
      <w:r w:rsidRPr="006D285B">
        <w:rPr>
          <w:rFonts w:eastAsia="Calibri"/>
          <w:lang w:eastAsia="en-US"/>
        </w:rPr>
        <w:t xml:space="preserve"> İstek </w:t>
      </w:r>
      <w:proofErr w:type="spellStart"/>
      <w:r w:rsidRPr="006D285B">
        <w:rPr>
          <w:rFonts w:eastAsia="Calibri"/>
          <w:lang w:eastAsia="en-US"/>
        </w:rPr>
        <w:t>Formu</w:t>
      </w:r>
      <w:r w:rsidR="00275140"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nda</w:t>
      </w:r>
      <w:proofErr w:type="spellEnd"/>
      <w:r w:rsidRPr="006D285B">
        <w:rPr>
          <w:rFonts w:eastAsia="Calibri"/>
          <w:lang w:eastAsia="en-US"/>
        </w:rPr>
        <w:t xml:space="preserve"> belirtilmelidir.</w:t>
      </w:r>
    </w:p>
    <w:p w14:paraId="6DF3EB9E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Numuneler metal içeriyorsa </w:t>
      </w:r>
      <w:r w:rsidR="00275140">
        <w:rPr>
          <w:rFonts w:eastAsia="Calibri"/>
          <w:lang w:eastAsia="en-US"/>
        </w:rPr>
        <w:t>Analiz</w:t>
      </w:r>
      <w:r w:rsidRPr="006D285B">
        <w:rPr>
          <w:rFonts w:eastAsia="Calibri"/>
          <w:lang w:eastAsia="en-US"/>
        </w:rPr>
        <w:t xml:space="preserve"> İstek </w:t>
      </w:r>
      <w:proofErr w:type="spellStart"/>
      <w:r w:rsidRPr="006D285B">
        <w:rPr>
          <w:rFonts w:eastAsia="Calibri"/>
          <w:lang w:eastAsia="en-US"/>
        </w:rPr>
        <w:t>Formu</w:t>
      </w:r>
      <w:r w:rsidR="00275140"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nda</w:t>
      </w:r>
      <w:proofErr w:type="spellEnd"/>
      <w:r w:rsidRPr="006D285B">
        <w:rPr>
          <w:rFonts w:eastAsia="Calibri"/>
          <w:lang w:eastAsia="en-US"/>
        </w:rPr>
        <w:t xml:space="preserve"> açık formülleriyle belirtilmelidir.</w:t>
      </w:r>
    </w:p>
    <w:p w14:paraId="41A306C2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>Numuneler homojen olmalıdır. Homojen olmayan veya 950</w:t>
      </w:r>
      <w:r w:rsidRPr="006D285B">
        <w:rPr>
          <w:rFonts w:eastAsia="Calibri"/>
          <w:vertAlign w:val="superscript"/>
          <w:lang w:eastAsia="en-US"/>
        </w:rPr>
        <w:t>o</w:t>
      </w:r>
      <w:r w:rsidRPr="006D285B">
        <w:rPr>
          <w:rFonts w:eastAsia="Calibri"/>
          <w:lang w:eastAsia="en-US"/>
        </w:rPr>
        <w:t xml:space="preserve">C’den yüksek </w:t>
      </w:r>
      <w:proofErr w:type="spellStart"/>
      <w:r w:rsidRPr="006D285B">
        <w:rPr>
          <w:rFonts w:eastAsia="Calibri"/>
          <w:lang w:eastAsia="en-US"/>
        </w:rPr>
        <w:t>bozunma</w:t>
      </w:r>
      <w:proofErr w:type="spellEnd"/>
      <w:r w:rsidRPr="006D285B">
        <w:rPr>
          <w:rFonts w:eastAsia="Calibri"/>
          <w:lang w:eastAsia="en-US"/>
        </w:rPr>
        <w:t xml:space="preserve"> sıcaklığına sahip numunelerin analiz sonuçlarından laboratuvarımız sorumlu değildir.</w:t>
      </w:r>
    </w:p>
    <w:p w14:paraId="26470BC8" w14:textId="30949714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>Uçuculuğu yüksek jel numunelerin bu özellikleri Element</w:t>
      </w:r>
      <w:r w:rsidR="00025093">
        <w:rPr>
          <w:rFonts w:eastAsia="Calibri"/>
          <w:lang w:eastAsia="en-US"/>
        </w:rPr>
        <w:t>e</w:t>
      </w:r>
      <w:r w:rsidRPr="006D285B">
        <w:rPr>
          <w:rFonts w:eastAsia="Calibri"/>
          <w:lang w:eastAsia="en-US"/>
        </w:rPr>
        <w:t xml:space="preserve">l Analiz İstek </w:t>
      </w:r>
      <w:proofErr w:type="spellStart"/>
      <w:r w:rsidRPr="006D285B">
        <w:rPr>
          <w:rFonts w:eastAsia="Calibri"/>
          <w:lang w:eastAsia="en-US"/>
        </w:rPr>
        <w:t>Formu’nda</w:t>
      </w:r>
      <w:proofErr w:type="spellEnd"/>
      <w:r w:rsidRPr="006D285B">
        <w:rPr>
          <w:rFonts w:eastAsia="Calibri"/>
          <w:lang w:eastAsia="en-US"/>
        </w:rPr>
        <w:t xml:space="preserve"> belirtilmelidir. </w:t>
      </w:r>
    </w:p>
    <w:p w14:paraId="0E9BC031" w14:textId="07C9EF92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>Element</w:t>
      </w:r>
      <w:r w:rsidR="00025093">
        <w:rPr>
          <w:rFonts w:eastAsia="Calibri"/>
          <w:lang w:eastAsia="en-US"/>
        </w:rPr>
        <w:t>e</w:t>
      </w:r>
      <w:r w:rsidRPr="006D285B">
        <w:rPr>
          <w:rFonts w:eastAsia="Calibri"/>
          <w:lang w:eastAsia="en-US"/>
        </w:rPr>
        <w:t>l Analiz başvurularında “Element</w:t>
      </w:r>
      <w:r w:rsidR="00025093">
        <w:rPr>
          <w:rFonts w:eastAsia="Calibri"/>
          <w:lang w:eastAsia="en-US"/>
        </w:rPr>
        <w:t>e</w:t>
      </w:r>
      <w:r w:rsidRPr="006D285B">
        <w:rPr>
          <w:rFonts w:eastAsia="Calibri"/>
          <w:lang w:eastAsia="en-US"/>
        </w:rPr>
        <w:t>l Analiz Numune Kabul Kriterleri” okunduktan sonra “Element</w:t>
      </w:r>
      <w:r w:rsidR="00025093">
        <w:rPr>
          <w:rFonts w:eastAsia="Calibri"/>
          <w:lang w:eastAsia="en-US"/>
        </w:rPr>
        <w:t>e</w:t>
      </w:r>
      <w:r w:rsidRPr="006D285B">
        <w:rPr>
          <w:rFonts w:eastAsia="Calibri"/>
          <w:lang w:eastAsia="en-US"/>
        </w:rPr>
        <w:t xml:space="preserve">l Analiz İstek Formu” eksiksiz doldurulmalı ve numune ile birlikte </w:t>
      </w:r>
      <w:r w:rsidR="00275140">
        <w:rPr>
          <w:rFonts w:eastAsia="Calibri"/>
          <w:lang w:eastAsia="en-US"/>
        </w:rPr>
        <w:t>ODÜMARAL</w:t>
      </w:r>
      <w:r w:rsidRPr="006D285B">
        <w:rPr>
          <w:rFonts w:eastAsia="Calibri"/>
          <w:lang w:eastAsia="en-US"/>
        </w:rPr>
        <w:t xml:space="preserve"> Numune Kabul Birimi</w:t>
      </w:r>
      <w:r w:rsidR="00275140">
        <w:rPr>
          <w:rFonts w:eastAsia="Calibri"/>
          <w:lang w:eastAsia="en-US"/>
        </w:rPr>
        <w:t>’</w:t>
      </w:r>
      <w:r w:rsidRPr="006D285B">
        <w:rPr>
          <w:rFonts w:eastAsia="Calibri"/>
          <w:lang w:eastAsia="en-US"/>
        </w:rPr>
        <w:t>ne müracaat edilmelidir.</w:t>
      </w:r>
    </w:p>
    <w:p w14:paraId="0828C4B0" w14:textId="77777777" w:rsidR="006D285B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lastRenderedPageBreak/>
        <w:t>Numune ambalajlarında deney istek formunda belirtilen etiket numaraları açıkça yazılmalıdır.</w:t>
      </w:r>
    </w:p>
    <w:p w14:paraId="1F0E3FD9" w14:textId="77777777" w:rsidR="00704D53" w:rsidRPr="006D285B" w:rsidRDefault="006D285B" w:rsidP="006D285B">
      <w:pPr>
        <w:pStyle w:val="ListeParagraf"/>
        <w:numPr>
          <w:ilvl w:val="0"/>
          <w:numId w:val="8"/>
        </w:numPr>
        <w:spacing w:line="276" w:lineRule="auto"/>
        <w:ind w:left="459" w:hanging="425"/>
        <w:jc w:val="both"/>
        <w:rPr>
          <w:rFonts w:eastAsia="Calibri"/>
          <w:lang w:eastAsia="en-US"/>
        </w:rPr>
      </w:pPr>
      <w:r w:rsidRPr="006D285B">
        <w:rPr>
          <w:rFonts w:eastAsia="Calibri"/>
          <w:lang w:eastAsia="en-US"/>
        </w:rPr>
        <w:t xml:space="preserve">İletişim için </w:t>
      </w:r>
      <w:hyperlink r:id="rId10" w:history="1">
        <w:r w:rsidR="00275140" w:rsidRPr="00275140">
          <w:rPr>
            <w:rStyle w:val="Kpr"/>
          </w:rPr>
          <w:t>odumaral@odu.edu.tr</w:t>
        </w:r>
      </w:hyperlink>
      <w:r w:rsidRPr="006D285B">
        <w:rPr>
          <w:rFonts w:eastAsia="Calibri"/>
          <w:lang w:eastAsia="en-US"/>
        </w:rPr>
        <w:t>adresi kullanılabilir.</w:t>
      </w:r>
    </w:p>
    <w:sectPr w:rsidR="00704D53" w:rsidRPr="006D285B" w:rsidSect="00F807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4" w:right="758" w:bottom="0" w:left="1440" w:header="708" w:footer="708" w:gutter="0"/>
      <w:pgBorders w:display="notFirstPage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B669" w14:textId="77777777" w:rsidR="00BF6EAB" w:rsidRDefault="00BF6EAB" w:rsidP="00F035BE">
      <w:r>
        <w:separator/>
      </w:r>
    </w:p>
  </w:endnote>
  <w:endnote w:type="continuationSeparator" w:id="0">
    <w:p w14:paraId="3A54C7BB" w14:textId="77777777" w:rsidR="00BF6EAB" w:rsidRDefault="00BF6EAB" w:rsidP="00F0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itstream Vera Sans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87320" w14:textId="77777777" w:rsidR="0006645A" w:rsidRDefault="0006645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271F" w14:textId="24A2C576" w:rsidR="0006645A" w:rsidRPr="0006645A" w:rsidRDefault="00000000" w:rsidP="0006645A">
    <w:pPr>
      <w:pStyle w:val="AltBilgi"/>
    </w:pPr>
    <w:sdt>
      <w:sdtPr>
        <w:id w:val="-559946646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9E6F10">
              <w:rPr>
                <w:sz w:val="16"/>
                <w:szCs w:val="16"/>
              </w:rPr>
              <w:t>PP.</w:t>
            </w:r>
            <w:r w:rsidR="00E270C2">
              <w:rPr>
                <w:sz w:val="16"/>
                <w:szCs w:val="16"/>
              </w:rPr>
              <w:t>3</w:t>
            </w:r>
            <w:r w:rsidR="009E6F10">
              <w:rPr>
                <w:sz w:val="16"/>
                <w:szCs w:val="16"/>
              </w:rPr>
              <w:t>.1. FR 0</w:t>
            </w:r>
            <w:r w:rsidR="00C81B3C">
              <w:rPr>
                <w:sz w:val="16"/>
                <w:szCs w:val="16"/>
              </w:rPr>
              <w:t>00</w:t>
            </w:r>
            <w:r w:rsidR="009E6F10">
              <w:rPr>
                <w:sz w:val="16"/>
                <w:szCs w:val="16"/>
              </w:rPr>
              <w:t>4, R</w:t>
            </w:r>
            <w:r w:rsidR="00DF503A">
              <w:rPr>
                <w:sz w:val="16"/>
                <w:szCs w:val="16"/>
              </w:rPr>
              <w:t>0</w:t>
            </w:r>
            <w:r w:rsidR="009E6F10">
              <w:rPr>
                <w:sz w:val="16"/>
                <w:szCs w:val="16"/>
              </w:rPr>
              <w:t xml:space="preserve">, </w:t>
            </w:r>
            <w:r w:rsidR="00E270C2">
              <w:rPr>
                <w:sz w:val="16"/>
                <w:szCs w:val="16"/>
              </w:rPr>
              <w:t>Haziran 2026</w:t>
            </w:r>
            <w:r w:rsidR="009E6F10">
              <w:rPr>
                <w:sz w:val="16"/>
                <w:szCs w:val="16"/>
              </w:rPr>
              <w:t xml:space="preserve">                                                </w:t>
            </w:r>
            <w:r w:rsidR="009E6F10">
              <w:t xml:space="preserve">                                               </w:t>
            </w:r>
            <w:r w:rsidR="00F035BE">
              <w:t xml:space="preserve">Sayfa </w:t>
            </w:r>
            <w:r w:rsidR="00F035BE">
              <w:rPr>
                <w:b/>
                <w:bCs/>
                <w:sz w:val="24"/>
              </w:rPr>
              <w:fldChar w:fldCharType="begin"/>
            </w:r>
            <w:r w:rsidR="00F035BE">
              <w:rPr>
                <w:b/>
                <w:bCs/>
              </w:rPr>
              <w:instrText>PAGE</w:instrText>
            </w:r>
            <w:r w:rsidR="00F035BE">
              <w:rPr>
                <w:b/>
                <w:bCs/>
                <w:sz w:val="24"/>
              </w:rPr>
              <w:fldChar w:fldCharType="separate"/>
            </w:r>
            <w:r w:rsidR="00F035BE">
              <w:rPr>
                <w:b/>
                <w:bCs/>
              </w:rPr>
              <w:t>2</w:t>
            </w:r>
            <w:r w:rsidR="00F035BE">
              <w:rPr>
                <w:b/>
                <w:bCs/>
                <w:sz w:val="24"/>
              </w:rPr>
              <w:fldChar w:fldCharType="end"/>
            </w:r>
            <w:r w:rsidR="00F035BE">
              <w:t xml:space="preserve"> / </w:t>
            </w:r>
            <w:r w:rsidR="00F035BE">
              <w:rPr>
                <w:b/>
                <w:bCs/>
                <w:sz w:val="24"/>
              </w:rPr>
              <w:fldChar w:fldCharType="begin"/>
            </w:r>
            <w:r w:rsidR="00F035BE">
              <w:rPr>
                <w:b/>
                <w:bCs/>
              </w:rPr>
              <w:instrText>NUMPAGES</w:instrText>
            </w:r>
            <w:r w:rsidR="00F035BE">
              <w:rPr>
                <w:b/>
                <w:bCs/>
                <w:sz w:val="24"/>
              </w:rPr>
              <w:fldChar w:fldCharType="separate"/>
            </w:r>
            <w:r w:rsidR="00F035BE">
              <w:rPr>
                <w:b/>
                <w:bCs/>
              </w:rPr>
              <w:t>2</w:t>
            </w:r>
            <w:r w:rsidR="00F035BE">
              <w:rPr>
                <w:b/>
                <w:bCs/>
                <w:sz w:val="24"/>
              </w:rPr>
              <w:fldChar w:fldCharType="end"/>
            </w:r>
          </w:sdtContent>
        </w:sdt>
      </w:sdtContent>
    </w:sdt>
    <w:r w:rsidR="0006645A">
      <w:rPr>
        <w:rFonts w:asciiTheme="minorHAnsi" w:hAnsiTheme="minorHAnsi"/>
        <w:sz w:val="16"/>
        <w:szCs w:val="16"/>
      </w:rPr>
      <w:t xml:space="preserve">Bu dokümanın basılı hali kontrolsüz </w:t>
    </w:r>
    <w:proofErr w:type="gramStart"/>
    <w:r w:rsidR="0006645A">
      <w:rPr>
        <w:rFonts w:asciiTheme="minorHAnsi" w:hAnsiTheme="minorHAnsi"/>
        <w:sz w:val="16"/>
        <w:szCs w:val="16"/>
      </w:rPr>
      <w:t>doküman</w:t>
    </w:r>
    <w:proofErr w:type="gramEnd"/>
    <w:r w:rsidR="0006645A">
      <w:rPr>
        <w:rFonts w:asciiTheme="minorHAnsi" w:hAnsiTheme="minorHAnsi"/>
        <w:sz w:val="16"/>
        <w:szCs w:val="16"/>
      </w:rPr>
      <w:t xml:space="preserve"> kabul edilmektedir. Lütfen web sitesinden en son versiyonuna ulaşınız</w:t>
    </w:r>
  </w:p>
  <w:p w14:paraId="3A6F284C" w14:textId="77777777" w:rsidR="00F035BE" w:rsidRDefault="00F035B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9D39" w14:textId="77777777" w:rsidR="0006645A" w:rsidRDefault="0006645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765F" w14:textId="77777777" w:rsidR="00BF6EAB" w:rsidRDefault="00BF6EAB" w:rsidP="00F035BE">
      <w:r>
        <w:separator/>
      </w:r>
    </w:p>
  </w:footnote>
  <w:footnote w:type="continuationSeparator" w:id="0">
    <w:p w14:paraId="00E3DA93" w14:textId="77777777" w:rsidR="00BF6EAB" w:rsidRDefault="00BF6EAB" w:rsidP="00F0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7C7F" w14:textId="77777777" w:rsidR="0006645A" w:rsidRDefault="0006645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763D" w14:textId="77777777" w:rsidR="0006645A" w:rsidRDefault="0006645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9A4F" w14:textId="77777777" w:rsidR="0006645A" w:rsidRDefault="0006645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pt;height:8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" o:bullet="t">
        <v:imagedata r:id="rId1" o:title="" cropbottom="-6835f" cropright="-758f"/>
        <o:lock v:ext="edit" aspectratio="f"/>
      </v:shape>
    </w:pict>
  </w:numPicBullet>
  <w:abstractNum w:abstractNumId="0" w15:restartNumberingAfterBreak="0">
    <w:nsid w:val="0BCA6BE2"/>
    <w:multiLevelType w:val="hybridMultilevel"/>
    <w:tmpl w:val="2230EC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5C7B3A"/>
    <w:multiLevelType w:val="hybridMultilevel"/>
    <w:tmpl w:val="67F0E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F0E2D"/>
    <w:multiLevelType w:val="hybridMultilevel"/>
    <w:tmpl w:val="26D63AA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D31E1F"/>
    <w:multiLevelType w:val="hybridMultilevel"/>
    <w:tmpl w:val="6806066A"/>
    <w:lvl w:ilvl="0" w:tplc="8BFCE6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42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643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5A0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9E9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40E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8A1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D21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EC4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3FD24B3"/>
    <w:multiLevelType w:val="hybridMultilevel"/>
    <w:tmpl w:val="21CCDD1C"/>
    <w:lvl w:ilvl="0" w:tplc="026C4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28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B0AC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8C4C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22B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98D3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F48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E1D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B874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87B08CD"/>
    <w:multiLevelType w:val="hybridMultilevel"/>
    <w:tmpl w:val="AAB43BE4"/>
    <w:lvl w:ilvl="0" w:tplc="026C41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BEB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88E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D2E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DA0B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441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768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07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4AE2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F071D22"/>
    <w:multiLevelType w:val="hybridMultilevel"/>
    <w:tmpl w:val="C70C95BA"/>
    <w:lvl w:ilvl="0" w:tplc="681457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64F3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AD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EC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AEFB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2CC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36D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62DD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521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7484EF7"/>
    <w:multiLevelType w:val="hybridMultilevel"/>
    <w:tmpl w:val="6D96730A"/>
    <w:lvl w:ilvl="0" w:tplc="D65AEBEC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627505">
    <w:abstractNumId w:val="5"/>
  </w:num>
  <w:num w:numId="2" w16cid:durableId="1486237581">
    <w:abstractNumId w:val="7"/>
  </w:num>
  <w:num w:numId="3" w16cid:durableId="341517450">
    <w:abstractNumId w:val="6"/>
  </w:num>
  <w:num w:numId="4" w16cid:durableId="472908040">
    <w:abstractNumId w:val="4"/>
  </w:num>
  <w:num w:numId="5" w16cid:durableId="449712508">
    <w:abstractNumId w:val="0"/>
  </w:num>
  <w:num w:numId="6" w16cid:durableId="492255658">
    <w:abstractNumId w:val="2"/>
  </w:num>
  <w:num w:numId="7" w16cid:durableId="963776802">
    <w:abstractNumId w:val="1"/>
  </w:num>
  <w:num w:numId="8" w16cid:durableId="1612933843">
    <w:abstractNumId w:val="3"/>
  </w:num>
  <w:num w:numId="9" w16cid:durableId="1562667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styleLockTheme/>
  <w:styleLockQFSet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C3A"/>
    <w:rsid w:val="00001C3E"/>
    <w:rsid w:val="00004518"/>
    <w:rsid w:val="0000679C"/>
    <w:rsid w:val="00007324"/>
    <w:rsid w:val="0002065F"/>
    <w:rsid w:val="00024E31"/>
    <w:rsid w:val="00025093"/>
    <w:rsid w:val="00043D07"/>
    <w:rsid w:val="0005388D"/>
    <w:rsid w:val="0006645A"/>
    <w:rsid w:val="00072B09"/>
    <w:rsid w:val="000765F4"/>
    <w:rsid w:val="00077F20"/>
    <w:rsid w:val="000908E0"/>
    <w:rsid w:val="000B2431"/>
    <w:rsid w:val="000D4B2B"/>
    <w:rsid w:val="000D65A3"/>
    <w:rsid w:val="000D6BFD"/>
    <w:rsid w:val="000D6EDD"/>
    <w:rsid w:val="000D7B2B"/>
    <w:rsid w:val="000E1237"/>
    <w:rsid w:val="000F4F12"/>
    <w:rsid w:val="001118C8"/>
    <w:rsid w:val="00113BB8"/>
    <w:rsid w:val="001269B3"/>
    <w:rsid w:val="00154FA8"/>
    <w:rsid w:val="001622E5"/>
    <w:rsid w:val="00164844"/>
    <w:rsid w:val="001805E3"/>
    <w:rsid w:val="0018558C"/>
    <w:rsid w:val="001A21E4"/>
    <w:rsid w:val="001A52A7"/>
    <w:rsid w:val="001B030D"/>
    <w:rsid w:val="001B1378"/>
    <w:rsid w:val="001C18A7"/>
    <w:rsid w:val="001C2050"/>
    <w:rsid w:val="001F25E8"/>
    <w:rsid w:val="002077E4"/>
    <w:rsid w:val="00221D70"/>
    <w:rsid w:val="00224629"/>
    <w:rsid w:val="00235C9F"/>
    <w:rsid w:val="002372E0"/>
    <w:rsid w:val="00245EE7"/>
    <w:rsid w:val="00251409"/>
    <w:rsid w:val="00252948"/>
    <w:rsid w:val="0026063A"/>
    <w:rsid w:val="00275127"/>
    <w:rsid w:val="00275140"/>
    <w:rsid w:val="00287AB8"/>
    <w:rsid w:val="0029476C"/>
    <w:rsid w:val="002B634E"/>
    <w:rsid w:val="002C4D34"/>
    <w:rsid w:val="002D172E"/>
    <w:rsid w:val="002D72DE"/>
    <w:rsid w:val="002E550A"/>
    <w:rsid w:val="002E78A2"/>
    <w:rsid w:val="00310677"/>
    <w:rsid w:val="00314B20"/>
    <w:rsid w:val="0031743C"/>
    <w:rsid w:val="003209BB"/>
    <w:rsid w:val="00325A0F"/>
    <w:rsid w:val="003263EB"/>
    <w:rsid w:val="00326936"/>
    <w:rsid w:val="00333038"/>
    <w:rsid w:val="00336F05"/>
    <w:rsid w:val="00380E7D"/>
    <w:rsid w:val="00380F65"/>
    <w:rsid w:val="0039065D"/>
    <w:rsid w:val="0039598F"/>
    <w:rsid w:val="003A3A9C"/>
    <w:rsid w:val="003A3C2F"/>
    <w:rsid w:val="003A65EA"/>
    <w:rsid w:val="003C19EB"/>
    <w:rsid w:val="003E5530"/>
    <w:rsid w:val="003F7756"/>
    <w:rsid w:val="00403735"/>
    <w:rsid w:val="004074FF"/>
    <w:rsid w:val="00422E24"/>
    <w:rsid w:val="004267E1"/>
    <w:rsid w:val="00426CCC"/>
    <w:rsid w:val="0043063A"/>
    <w:rsid w:val="00432EBE"/>
    <w:rsid w:val="00433E0A"/>
    <w:rsid w:val="004501DD"/>
    <w:rsid w:val="004809E8"/>
    <w:rsid w:val="004B2EC9"/>
    <w:rsid w:val="004B3D37"/>
    <w:rsid w:val="004B5E34"/>
    <w:rsid w:val="004D53FE"/>
    <w:rsid w:val="004F005B"/>
    <w:rsid w:val="0050121A"/>
    <w:rsid w:val="00511490"/>
    <w:rsid w:val="00526269"/>
    <w:rsid w:val="005313AF"/>
    <w:rsid w:val="00532F47"/>
    <w:rsid w:val="00553288"/>
    <w:rsid w:val="005611C6"/>
    <w:rsid w:val="00561527"/>
    <w:rsid w:val="00572195"/>
    <w:rsid w:val="00572E99"/>
    <w:rsid w:val="005D035C"/>
    <w:rsid w:val="005D19CF"/>
    <w:rsid w:val="005F5D99"/>
    <w:rsid w:val="005F5F5D"/>
    <w:rsid w:val="005F7675"/>
    <w:rsid w:val="00604EB1"/>
    <w:rsid w:val="006077ED"/>
    <w:rsid w:val="006223C7"/>
    <w:rsid w:val="006277F8"/>
    <w:rsid w:val="00630F10"/>
    <w:rsid w:val="0066361F"/>
    <w:rsid w:val="0067358E"/>
    <w:rsid w:val="00692887"/>
    <w:rsid w:val="006A07A7"/>
    <w:rsid w:val="006A0CBD"/>
    <w:rsid w:val="006A64C4"/>
    <w:rsid w:val="006C1249"/>
    <w:rsid w:val="006D056F"/>
    <w:rsid w:val="006D285B"/>
    <w:rsid w:val="006F1A55"/>
    <w:rsid w:val="006F5580"/>
    <w:rsid w:val="00704D53"/>
    <w:rsid w:val="00720DA7"/>
    <w:rsid w:val="0072499E"/>
    <w:rsid w:val="0073003E"/>
    <w:rsid w:val="00731E88"/>
    <w:rsid w:val="0073695C"/>
    <w:rsid w:val="0074448B"/>
    <w:rsid w:val="00747CFA"/>
    <w:rsid w:val="00753E5A"/>
    <w:rsid w:val="00754F68"/>
    <w:rsid w:val="00757BB8"/>
    <w:rsid w:val="00763425"/>
    <w:rsid w:val="007701A1"/>
    <w:rsid w:val="00776496"/>
    <w:rsid w:val="0077775E"/>
    <w:rsid w:val="0078428E"/>
    <w:rsid w:val="00791C32"/>
    <w:rsid w:val="007B51B7"/>
    <w:rsid w:val="007E4826"/>
    <w:rsid w:val="007E6754"/>
    <w:rsid w:val="007F04AA"/>
    <w:rsid w:val="007F1971"/>
    <w:rsid w:val="008045E8"/>
    <w:rsid w:val="008068D3"/>
    <w:rsid w:val="00810769"/>
    <w:rsid w:val="00824D86"/>
    <w:rsid w:val="00826337"/>
    <w:rsid w:val="008402F7"/>
    <w:rsid w:val="00847228"/>
    <w:rsid w:val="008511FE"/>
    <w:rsid w:val="0085677B"/>
    <w:rsid w:val="00860B6B"/>
    <w:rsid w:val="00871B0B"/>
    <w:rsid w:val="008A4DF9"/>
    <w:rsid w:val="008B6C0B"/>
    <w:rsid w:val="008C5CAE"/>
    <w:rsid w:val="008D7483"/>
    <w:rsid w:val="008E5604"/>
    <w:rsid w:val="00904E9D"/>
    <w:rsid w:val="00941560"/>
    <w:rsid w:val="00943D68"/>
    <w:rsid w:val="009566A7"/>
    <w:rsid w:val="009A14F3"/>
    <w:rsid w:val="009A47BA"/>
    <w:rsid w:val="009D5BDE"/>
    <w:rsid w:val="009D7E03"/>
    <w:rsid w:val="009E0BB7"/>
    <w:rsid w:val="009E6F10"/>
    <w:rsid w:val="00A048DE"/>
    <w:rsid w:val="00A05E65"/>
    <w:rsid w:val="00A07092"/>
    <w:rsid w:val="00A17134"/>
    <w:rsid w:val="00A42E91"/>
    <w:rsid w:val="00A56D79"/>
    <w:rsid w:val="00A70E63"/>
    <w:rsid w:val="00A82CA3"/>
    <w:rsid w:val="00A96D3C"/>
    <w:rsid w:val="00AC2764"/>
    <w:rsid w:val="00AC4339"/>
    <w:rsid w:val="00B11FD1"/>
    <w:rsid w:val="00B2573E"/>
    <w:rsid w:val="00B26284"/>
    <w:rsid w:val="00B27023"/>
    <w:rsid w:val="00B332EA"/>
    <w:rsid w:val="00B346D5"/>
    <w:rsid w:val="00B44E7D"/>
    <w:rsid w:val="00B646F4"/>
    <w:rsid w:val="00B86688"/>
    <w:rsid w:val="00BA5A6F"/>
    <w:rsid w:val="00BB4D79"/>
    <w:rsid w:val="00BB68E5"/>
    <w:rsid w:val="00BB7C1A"/>
    <w:rsid w:val="00BD6F66"/>
    <w:rsid w:val="00BE26D9"/>
    <w:rsid w:val="00BF6EAB"/>
    <w:rsid w:val="00C17283"/>
    <w:rsid w:val="00C30C07"/>
    <w:rsid w:val="00C5420A"/>
    <w:rsid w:val="00C618E6"/>
    <w:rsid w:val="00C63038"/>
    <w:rsid w:val="00C6464E"/>
    <w:rsid w:val="00C81B3C"/>
    <w:rsid w:val="00C94A84"/>
    <w:rsid w:val="00C95442"/>
    <w:rsid w:val="00CA1055"/>
    <w:rsid w:val="00CA691A"/>
    <w:rsid w:val="00CB4FB6"/>
    <w:rsid w:val="00CD6592"/>
    <w:rsid w:val="00CF5809"/>
    <w:rsid w:val="00D0023E"/>
    <w:rsid w:val="00D02DD4"/>
    <w:rsid w:val="00D0791C"/>
    <w:rsid w:val="00D12F90"/>
    <w:rsid w:val="00D14547"/>
    <w:rsid w:val="00D31E4F"/>
    <w:rsid w:val="00D40884"/>
    <w:rsid w:val="00D41485"/>
    <w:rsid w:val="00D5251B"/>
    <w:rsid w:val="00D578DF"/>
    <w:rsid w:val="00D60F86"/>
    <w:rsid w:val="00D63707"/>
    <w:rsid w:val="00D661FE"/>
    <w:rsid w:val="00D753B7"/>
    <w:rsid w:val="00D92038"/>
    <w:rsid w:val="00DC22F2"/>
    <w:rsid w:val="00DC6069"/>
    <w:rsid w:val="00DD077E"/>
    <w:rsid w:val="00DF503A"/>
    <w:rsid w:val="00E021E3"/>
    <w:rsid w:val="00E13523"/>
    <w:rsid w:val="00E270C2"/>
    <w:rsid w:val="00E33222"/>
    <w:rsid w:val="00E40A4F"/>
    <w:rsid w:val="00E46E5E"/>
    <w:rsid w:val="00E54664"/>
    <w:rsid w:val="00E74355"/>
    <w:rsid w:val="00EA3C90"/>
    <w:rsid w:val="00EB39AE"/>
    <w:rsid w:val="00EB651C"/>
    <w:rsid w:val="00ED2E17"/>
    <w:rsid w:val="00EE64AA"/>
    <w:rsid w:val="00EF2480"/>
    <w:rsid w:val="00EF5A8B"/>
    <w:rsid w:val="00EF6C3A"/>
    <w:rsid w:val="00F01CD9"/>
    <w:rsid w:val="00F035BE"/>
    <w:rsid w:val="00F16678"/>
    <w:rsid w:val="00F16F6C"/>
    <w:rsid w:val="00F25AA8"/>
    <w:rsid w:val="00F25F0F"/>
    <w:rsid w:val="00F40146"/>
    <w:rsid w:val="00F43E9E"/>
    <w:rsid w:val="00F450E8"/>
    <w:rsid w:val="00F474A4"/>
    <w:rsid w:val="00F47D3F"/>
    <w:rsid w:val="00F62A21"/>
    <w:rsid w:val="00F65CA1"/>
    <w:rsid w:val="00F7064B"/>
    <w:rsid w:val="00F80795"/>
    <w:rsid w:val="00FA69DF"/>
    <w:rsid w:val="00FA6D74"/>
    <w:rsid w:val="00FB7B63"/>
    <w:rsid w:val="00FC7C6B"/>
    <w:rsid w:val="00FC7F6E"/>
    <w:rsid w:val="00FD4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2DFA36"/>
  <w15:docId w15:val="{B0DDF44C-55E5-4EF4-9C67-E143FD3E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EA"/>
    <w:pPr>
      <w:widowControl w:val="0"/>
      <w:suppressAutoHyphens/>
    </w:pPr>
    <w:rPr>
      <w:rFonts w:ascii="Verdana" w:eastAsia="Bitstream Vera Sans" w:hAnsi="Verdana"/>
      <w:kern w:val="1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EF6C3A"/>
    <w:pPr>
      <w:spacing w:before="57" w:after="57"/>
      <w:jc w:val="both"/>
    </w:pPr>
    <w:rPr>
      <w:sz w:val="16"/>
    </w:rPr>
  </w:style>
  <w:style w:type="paragraph" w:customStyle="1" w:styleId="ODT">
    <w:name w:val="ODTÜ"/>
    <w:basedOn w:val="Normal"/>
    <w:rsid w:val="00EF6C3A"/>
    <w:pPr>
      <w:spacing w:before="283" w:after="170"/>
      <w:jc w:val="center"/>
    </w:pPr>
    <w:rPr>
      <w:rFonts w:ascii="Arial" w:hAnsi="Arial"/>
      <w:b/>
      <w:sz w:val="30"/>
    </w:rPr>
  </w:style>
  <w:style w:type="paragraph" w:customStyle="1" w:styleId="MerkeziLab">
    <w:name w:val="Merkezi Lab"/>
    <w:rsid w:val="00EF6C3A"/>
    <w:pPr>
      <w:widowControl w:val="0"/>
      <w:suppressAutoHyphens/>
      <w:jc w:val="center"/>
    </w:pPr>
    <w:rPr>
      <w:rFonts w:ascii="Arial" w:eastAsia="Bitstream Vera Sans" w:hAnsi="Arial"/>
      <w:b/>
      <w:kern w:val="1"/>
      <w:sz w:val="24"/>
      <w:szCs w:val="24"/>
      <w:lang w:eastAsia="en-US"/>
    </w:rPr>
  </w:style>
  <w:style w:type="paragraph" w:customStyle="1" w:styleId="Telefon">
    <w:name w:val="Telefon"/>
    <w:rsid w:val="00EF6C3A"/>
    <w:pPr>
      <w:widowControl w:val="0"/>
      <w:suppressAutoHyphens/>
      <w:spacing w:after="57"/>
      <w:jc w:val="center"/>
    </w:pPr>
    <w:rPr>
      <w:rFonts w:ascii="Arial" w:eastAsia="Bitstream Vera Sans" w:hAnsi="Arial"/>
      <w:kern w:val="1"/>
      <w:szCs w:val="24"/>
      <w:lang w:eastAsia="en-US"/>
    </w:rPr>
  </w:style>
  <w:style w:type="paragraph" w:customStyle="1" w:styleId="Baslik">
    <w:name w:val="Baslik"/>
    <w:rsid w:val="00EF6C3A"/>
    <w:pPr>
      <w:widowControl w:val="0"/>
      <w:suppressAutoHyphens/>
      <w:spacing w:before="170" w:after="113"/>
      <w:jc w:val="center"/>
    </w:pPr>
    <w:rPr>
      <w:rFonts w:ascii="Arial" w:eastAsia="Bitstream Vera Sans" w:hAnsi="Arial"/>
      <w:b/>
      <w:i/>
      <w:kern w:val="1"/>
      <w:sz w:val="24"/>
      <w:szCs w:val="24"/>
      <w:lang w:eastAsia="en-US"/>
    </w:rPr>
  </w:style>
  <w:style w:type="paragraph" w:customStyle="1" w:styleId="GurupBasligi">
    <w:name w:val="Gurup Basligi"/>
    <w:rsid w:val="00EF6C3A"/>
    <w:pPr>
      <w:widowControl w:val="0"/>
      <w:suppressAutoHyphens/>
      <w:spacing w:before="57" w:after="57"/>
      <w:jc w:val="both"/>
    </w:pPr>
    <w:rPr>
      <w:rFonts w:ascii="Verdana" w:eastAsia="Bitstream Vera Sans" w:hAnsi="Verdana"/>
      <w:b/>
      <w:kern w:val="1"/>
      <w:sz w:val="16"/>
      <w:szCs w:val="24"/>
      <w:lang w:eastAsia="en-US"/>
    </w:rPr>
  </w:style>
  <w:style w:type="paragraph" w:customStyle="1" w:styleId="GrupYaziNot">
    <w:name w:val="Grup Yazi Not"/>
    <w:basedOn w:val="GrupYazi"/>
    <w:rsid w:val="00EF6C3A"/>
    <w:rPr>
      <w:sz w:val="12"/>
    </w:rPr>
  </w:style>
  <w:style w:type="paragraph" w:styleId="BalonMetni">
    <w:name w:val="Balloon Text"/>
    <w:basedOn w:val="Normal"/>
    <w:link w:val="BalonMetniChar"/>
    <w:uiPriority w:val="99"/>
    <w:unhideWhenUsed/>
    <w:rsid w:val="00EF6C3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rsid w:val="00EF6C3A"/>
    <w:rPr>
      <w:rFonts w:ascii="Tahoma" w:eastAsia="Bitstream Vera Sans" w:hAnsi="Tahoma" w:cs="Tahoma"/>
      <w:kern w:val="1"/>
      <w:sz w:val="16"/>
      <w:szCs w:val="16"/>
      <w:lang w:val="tr-TR"/>
    </w:rPr>
  </w:style>
  <w:style w:type="paragraph" w:customStyle="1" w:styleId="Tabloerii">
    <w:name w:val="Tablo İçeriği"/>
    <w:basedOn w:val="Normal"/>
    <w:rsid w:val="00EF6C3A"/>
    <w:pPr>
      <w:suppressLineNumbers/>
    </w:pPr>
  </w:style>
  <w:style w:type="paragraph" w:styleId="GvdeMetni">
    <w:name w:val="Body Text"/>
    <w:basedOn w:val="Normal"/>
    <w:link w:val="GvdeMetniChar"/>
    <w:rsid w:val="00EF6C3A"/>
    <w:pPr>
      <w:spacing w:after="120"/>
    </w:pPr>
  </w:style>
  <w:style w:type="character" w:customStyle="1" w:styleId="GvdeMetniChar">
    <w:name w:val="Gövde Metni Char"/>
    <w:link w:val="GvdeMetni"/>
    <w:rsid w:val="00EF6C3A"/>
    <w:rPr>
      <w:rFonts w:ascii="Verdana" w:eastAsia="Bitstream Vera Sans" w:hAnsi="Verdana" w:cs="Times New Roman"/>
      <w:kern w:val="1"/>
      <w:sz w:val="20"/>
      <w:szCs w:val="24"/>
      <w:lang w:val="tr-TR"/>
    </w:rPr>
  </w:style>
  <w:style w:type="character" w:styleId="YerTutucuMetni">
    <w:name w:val="Placeholder Text"/>
    <w:uiPriority w:val="99"/>
    <w:semiHidden/>
    <w:rsid w:val="006277F8"/>
    <w:rPr>
      <w:color w:val="808080"/>
    </w:rPr>
  </w:style>
  <w:style w:type="table" w:styleId="TabloKlavuzu">
    <w:name w:val="Table Grid"/>
    <w:basedOn w:val="NormalTablo"/>
    <w:uiPriority w:val="59"/>
    <w:rsid w:val="00235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747CF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7064B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7064B"/>
    <w:pPr>
      <w:tabs>
        <w:tab w:val="center" w:pos="4536"/>
        <w:tab w:val="right" w:pos="9072"/>
      </w:tabs>
      <w:suppressAutoHyphens w:val="0"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</w:rPr>
  </w:style>
  <w:style w:type="character" w:customStyle="1" w:styleId="stBilgiChar">
    <w:name w:val="Üst Bilgi Char"/>
    <w:link w:val="stBilgi"/>
    <w:uiPriority w:val="99"/>
    <w:rsid w:val="00F7064B"/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uiPriority w:val="1"/>
    <w:qFormat/>
    <w:rsid w:val="001A52A7"/>
    <w:pPr>
      <w:jc w:val="both"/>
    </w:pPr>
    <w:rPr>
      <w:rFonts w:eastAsia="Times New Roman"/>
      <w:lang w:eastAsia="en-US"/>
    </w:rPr>
  </w:style>
  <w:style w:type="paragraph" w:customStyle="1" w:styleId="OnemliNot">
    <w:name w:val="Onemli Not"/>
    <w:rsid w:val="006D285B"/>
    <w:pPr>
      <w:widowControl w:val="0"/>
      <w:suppressAutoHyphens/>
      <w:spacing w:before="170"/>
    </w:pPr>
    <w:rPr>
      <w:rFonts w:ascii="Arial" w:eastAsia="Bitstream Vera Sans" w:hAnsi="Arial"/>
      <w:b/>
      <w:i/>
      <w:szCs w:val="24"/>
    </w:rPr>
  </w:style>
  <w:style w:type="paragraph" w:styleId="ListeParagraf">
    <w:name w:val="List Paragraph"/>
    <w:basedOn w:val="Normal"/>
    <w:uiPriority w:val="34"/>
    <w:qFormat/>
    <w:rsid w:val="006D285B"/>
    <w:pPr>
      <w:ind w:left="720"/>
      <w:contextualSpacing/>
    </w:pPr>
    <w:rPr>
      <w:rFonts w:ascii="Times New Roman" w:hAnsi="Times New Roman"/>
      <w:kern w:val="0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035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35BE"/>
    <w:rPr>
      <w:rFonts w:ascii="Verdana" w:eastAsia="Bitstream Vera Sans" w:hAnsi="Verdana"/>
      <w:kern w:val="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umaral@odu.edu.t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aidata\Desktop\odumaral@odu.edu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D38F3-E9EB-45D3-869E-D20A7463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Links>
    <vt:vector size="6" baseType="variant">
      <vt:variant>
        <vt:i4>4849699</vt:i4>
      </vt:variant>
      <vt:variant>
        <vt:i4>0</vt:i4>
      </vt:variant>
      <vt:variant>
        <vt:i4>0</vt:i4>
      </vt:variant>
      <vt:variant>
        <vt:i4>5</vt:i4>
      </vt:variant>
      <vt:variant>
        <vt:lpwstr>mailto:odumaral@odu.edu.tr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Odumaral</cp:lastModifiedBy>
  <cp:revision>4</cp:revision>
  <cp:lastPrinted>2019-07-23T11:54:00Z</cp:lastPrinted>
  <dcterms:created xsi:type="dcterms:W3CDTF">2026-06-08T13:37:00Z</dcterms:created>
  <dcterms:modified xsi:type="dcterms:W3CDTF">2026-06-16T08:10:00Z</dcterms:modified>
</cp:coreProperties>
</file>